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81DD3" w14:textId="43C8F2B5" w:rsidR="003124A4" w:rsidRPr="003124A4" w:rsidRDefault="00C07E54" w:rsidP="003124A4">
      <w:pPr>
        <w:spacing w:after="0" w:line="240" w:lineRule="auto"/>
        <w:rPr>
          <w:rFonts w:eastAsia="Times New Roman" w:cstheme="minorHAnsi"/>
          <w:sz w:val="24"/>
          <w:szCs w:val="24"/>
          <w:lang w:eastAsia="en-GB"/>
        </w:rPr>
      </w:pPr>
      <w:r>
        <w:rPr>
          <w:rFonts w:eastAsia="Times New Roman" w:cstheme="minorHAnsi"/>
          <w:noProof/>
          <w:sz w:val="24"/>
          <w:szCs w:val="24"/>
          <w:lang w:eastAsia="en-GB"/>
        </w:rPr>
        <w:drawing>
          <wp:inline distT="0" distB="0" distL="0" distR="0" wp14:anchorId="0F13E385" wp14:editId="0FE1932D">
            <wp:extent cx="1148400" cy="597600"/>
            <wp:effectExtent l="0" t="0" r="0" b="0"/>
            <wp:docPr id="1414307369" name="Picture 1" descr="A group of people watering flowers in a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307369" name="Picture 1" descr="A group of people watering flowers in a head&#10;&#10;Description automatically generated"/>
                    <pic:cNvPicPr preferRelativeResize="0"/>
                  </pic:nvPicPr>
                  <pic:blipFill>
                    <a:blip r:embed="rId5" cstate="print">
                      <a:extLst>
                        <a:ext uri="{28A0092B-C50C-407E-A947-70E740481C1C}">
                          <a14:useLocalDpi xmlns:a14="http://schemas.microsoft.com/office/drawing/2010/main" val="0"/>
                        </a:ext>
                      </a:extLst>
                    </a:blip>
                    <a:stretch>
                      <a:fillRect/>
                    </a:stretch>
                  </pic:blipFill>
                  <pic:spPr>
                    <a:xfrm>
                      <a:off x="0" y="0"/>
                      <a:ext cx="1148400" cy="597600"/>
                    </a:xfrm>
                    <a:prstGeom prst="rect">
                      <a:avLst/>
                    </a:prstGeom>
                  </pic:spPr>
                </pic:pic>
              </a:graphicData>
            </a:graphic>
          </wp:inline>
        </w:drawing>
      </w:r>
    </w:p>
    <w:p w14:paraId="197D0AB6" w14:textId="77777777" w:rsidR="003124A4" w:rsidRPr="003124A4" w:rsidRDefault="003124A4" w:rsidP="003124A4">
      <w:pPr>
        <w:spacing w:after="0" w:line="240" w:lineRule="auto"/>
        <w:rPr>
          <w:rFonts w:eastAsia="Times New Roman" w:cstheme="minorHAnsi"/>
          <w:sz w:val="24"/>
          <w:szCs w:val="24"/>
          <w:lang w:eastAsia="en-GB"/>
        </w:rPr>
      </w:pPr>
      <w:r w:rsidRPr="003124A4">
        <w:rPr>
          <w:rFonts w:eastAsia="Times New Roman" w:cstheme="minorHAnsi"/>
          <w:color w:val="000000"/>
          <w:sz w:val="18"/>
          <w:szCs w:val="18"/>
          <w:lang w:eastAsia="en-GB"/>
        </w:rPr>
        <w:t>                                                                          </w:t>
      </w:r>
    </w:p>
    <w:p w14:paraId="6D10A089" w14:textId="77777777" w:rsidR="003124A4" w:rsidRPr="003124A4" w:rsidRDefault="003124A4" w:rsidP="003124A4">
      <w:pPr>
        <w:spacing w:after="0" w:line="240" w:lineRule="auto"/>
        <w:rPr>
          <w:rFonts w:eastAsia="Times New Roman" w:cstheme="minorHAnsi"/>
          <w:sz w:val="24"/>
          <w:szCs w:val="24"/>
          <w:lang w:eastAsia="en-GB"/>
        </w:rPr>
      </w:pPr>
    </w:p>
    <w:p w14:paraId="31EB9F5B" w14:textId="3F3ADD08" w:rsidR="003124A4" w:rsidRPr="003124A4" w:rsidRDefault="00C07E54" w:rsidP="003124A4">
      <w:pPr>
        <w:spacing w:after="0" w:line="240" w:lineRule="auto"/>
        <w:jc w:val="center"/>
        <w:rPr>
          <w:rFonts w:eastAsia="Times New Roman" w:cstheme="minorHAnsi"/>
          <w:sz w:val="24"/>
          <w:szCs w:val="24"/>
          <w:lang w:eastAsia="en-GB"/>
        </w:rPr>
      </w:pPr>
      <w:r>
        <w:rPr>
          <w:rFonts w:eastAsia="Times New Roman" w:cstheme="minorHAnsi"/>
          <w:b/>
          <w:bCs/>
          <w:color w:val="000000"/>
          <w:sz w:val="24"/>
          <w:szCs w:val="24"/>
          <w:lang w:eastAsia="en-GB"/>
        </w:rPr>
        <w:t>Free Minds Hypnotherapy</w:t>
      </w:r>
    </w:p>
    <w:p w14:paraId="0BACE08D" w14:textId="77777777" w:rsidR="003124A4" w:rsidRPr="003124A4" w:rsidRDefault="003124A4" w:rsidP="003124A4">
      <w:pPr>
        <w:spacing w:after="0" w:line="240" w:lineRule="auto"/>
        <w:rPr>
          <w:rFonts w:eastAsia="Times New Roman" w:cstheme="minorHAnsi"/>
          <w:sz w:val="24"/>
          <w:szCs w:val="24"/>
          <w:lang w:eastAsia="en-GB"/>
        </w:rPr>
      </w:pPr>
    </w:p>
    <w:p w14:paraId="022F444A" w14:textId="45BBE9B5" w:rsidR="003124A4" w:rsidRPr="003124A4" w:rsidRDefault="003124A4" w:rsidP="00CB7ED5">
      <w:pPr>
        <w:spacing w:after="0" w:line="240" w:lineRule="auto"/>
        <w:ind w:left="2160" w:firstLine="720"/>
        <w:outlineLvl w:val="0"/>
        <w:rPr>
          <w:rFonts w:eastAsia="Times New Roman" w:cstheme="minorHAnsi"/>
          <w:b/>
          <w:bCs/>
          <w:kern w:val="36"/>
          <w:sz w:val="48"/>
          <w:szCs w:val="48"/>
          <w:lang w:eastAsia="en-GB"/>
        </w:rPr>
      </w:pPr>
      <w:r w:rsidRPr="003124A4">
        <w:rPr>
          <w:rFonts w:eastAsia="Times New Roman" w:cstheme="minorHAnsi"/>
          <w:b/>
          <w:bCs/>
          <w:color w:val="000000"/>
          <w:kern w:val="36"/>
          <w:sz w:val="28"/>
          <w:szCs w:val="28"/>
          <w:lang w:eastAsia="en-GB"/>
        </w:rPr>
        <w:t xml:space="preserve">TERMS OF ENGAGEMENT </w:t>
      </w:r>
    </w:p>
    <w:p w14:paraId="6A5B6DCC" w14:textId="77777777" w:rsidR="003124A4" w:rsidRPr="003124A4" w:rsidRDefault="003124A4" w:rsidP="003124A4">
      <w:pPr>
        <w:spacing w:after="0" w:line="240" w:lineRule="auto"/>
        <w:rPr>
          <w:rFonts w:eastAsia="Times New Roman" w:cstheme="minorHAnsi"/>
          <w:sz w:val="24"/>
          <w:szCs w:val="24"/>
          <w:lang w:eastAsia="en-GB"/>
        </w:rPr>
      </w:pPr>
      <w:r w:rsidRPr="003124A4">
        <w:rPr>
          <w:rFonts w:eastAsia="Times New Roman" w:cstheme="minorHAnsi"/>
          <w:b/>
          <w:bCs/>
          <w:color w:val="000000"/>
          <w:lang w:eastAsia="en-GB"/>
        </w:rPr>
        <w:t>Qualifications: </w:t>
      </w:r>
    </w:p>
    <w:p w14:paraId="50901DAD" w14:textId="6BD2A137" w:rsidR="003124A4" w:rsidRPr="003124A4" w:rsidRDefault="003124A4" w:rsidP="003124A4">
      <w:pPr>
        <w:spacing w:after="0" w:line="240" w:lineRule="auto"/>
        <w:ind w:left="540"/>
        <w:rPr>
          <w:rFonts w:eastAsia="Times New Roman" w:cstheme="minorHAnsi"/>
          <w:sz w:val="24"/>
          <w:szCs w:val="24"/>
          <w:lang w:eastAsia="en-GB"/>
        </w:rPr>
      </w:pPr>
      <w:r w:rsidRPr="003124A4">
        <w:rPr>
          <w:rFonts w:eastAsia="Times New Roman" w:cstheme="minorHAnsi"/>
          <w:b/>
          <w:bCs/>
          <w:color w:val="000000"/>
          <w:lang w:eastAsia="en-GB"/>
        </w:rPr>
        <w:t>Hypnotherapy</w:t>
      </w:r>
      <w:r w:rsidRPr="003124A4">
        <w:rPr>
          <w:rFonts w:eastAsia="Times New Roman" w:cstheme="minorHAnsi"/>
          <w:color w:val="000000"/>
          <w:lang w:eastAsia="en-GB"/>
        </w:rPr>
        <w:t>: I am a registered member of The International Hypnotherapy Association, </w:t>
      </w:r>
    </w:p>
    <w:p w14:paraId="43CF5C46" w14:textId="5501A077" w:rsidR="003124A4" w:rsidRPr="003124A4" w:rsidRDefault="003124A4" w:rsidP="003124A4">
      <w:pPr>
        <w:spacing w:after="0" w:line="240" w:lineRule="auto"/>
        <w:ind w:left="540"/>
        <w:rPr>
          <w:rFonts w:eastAsia="Times New Roman" w:cstheme="minorHAnsi"/>
          <w:sz w:val="24"/>
          <w:szCs w:val="24"/>
          <w:lang w:eastAsia="en-GB"/>
        </w:rPr>
      </w:pPr>
      <w:r w:rsidRPr="003124A4">
        <w:rPr>
          <w:rFonts w:eastAsia="Times New Roman" w:cstheme="minorHAnsi"/>
          <w:color w:val="000000"/>
          <w:lang w:eastAsia="en-GB"/>
        </w:rPr>
        <w:t xml:space="preserve">The National Council for Hypnotherapy and The General Hypnotherapy Register. </w:t>
      </w:r>
    </w:p>
    <w:p w14:paraId="5678A17C" w14:textId="77777777" w:rsidR="00CB7ED5" w:rsidRPr="00E546A7" w:rsidRDefault="00CB7ED5" w:rsidP="003124A4">
      <w:pPr>
        <w:spacing w:after="0" w:line="240" w:lineRule="auto"/>
        <w:rPr>
          <w:rFonts w:eastAsia="Times New Roman" w:cstheme="minorHAnsi"/>
          <w:color w:val="000000"/>
          <w:lang w:eastAsia="en-GB"/>
        </w:rPr>
      </w:pPr>
    </w:p>
    <w:p w14:paraId="379FEC1A" w14:textId="4124D6AD" w:rsidR="003124A4" w:rsidRPr="003124A4" w:rsidRDefault="003124A4" w:rsidP="003124A4">
      <w:pPr>
        <w:spacing w:after="0" w:line="240" w:lineRule="auto"/>
        <w:rPr>
          <w:rFonts w:eastAsia="Times New Roman" w:cstheme="minorHAnsi"/>
          <w:sz w:val="24"/>
          <w:szCs w:val="24"/>
          <w:lang w:eastAsia="en-GB"/>
        </w:rPr>
      </w:pPr>
      <w:r w:rsidRPr="003124A4">
        <w:rPr>
          <w:rFonts w:eastAsia="Times New Roman" w:cstheme="minorHAnsi"/>
          <w:color w:val="000000"/>
          <w:lang w:eastAsia="en-GB"/>
        </w:rPr>
        <w:t xml:space="preserve">Hypnotherapy is a self-regulating </w:t>
      </w:r>
      <w:r w:rsidR="00283649" w:rsidRPr="003124A4">
        <w:rPr>
          <w:rFonts w:eastAsia="Times New Roman" w:cstheme="minorHAnsi"/>
          <w:color w:val="000000"/>
          <w:lang w:eastAsia="en-GB"/>
        </w:rPr>
        <w:t>profession,</w:t>
      </w:r>
      <w:r w:rsidRPr="003124A4">
        <w:rPr>
          <w:rFonts w:eastAsia="Times New Roman" w:cstheme="minorHAnsi"/>
          <w:color w:val="000000"/>
          <w:lang w:eastAsia="en-GB"/>
        </w:rPr>
        <w:t xml:space="preserve"> and its practitioners are not licensed or regulated by the government. I am not a doctor and may not provide a medical diagnosis nor recommend discontinuance of medically prescribed treatments. </w:t>
      </w:r>
    </w:p>
    <w:p w14:paraId="0D318361" w14:textId="77777777" w:rsidR="003124A4" w:rsidRPr="003124A4" w:rsidRDefault="003124A4" w:rsidP="003124A4">
      <w:pPr>
        <w:spacing w:after="0" w:line="240" w:lineRule="auto"/>
        <w:rPr>
          <w:rFonts w:eastAsia="Times New Roman" w:cstheme="minorHAnsi"/>
          <w:sz w:val="24"/>
          <w:szCs w:val="24"/>
          <w:lang w:eastAsia="en-GB"/>
        </w:rPr>
      </w:pPr>
    </w:p>
    <w:p w14:paraId="3F89E339" w14:textId="77777777" w:rsidR="003124A4" w:rsidRPr="003124A4" w:rsidRDefault="003124A4" w:rsidP="003124A4">
      <w:pPr>
        <w:spacing w:after="0" w:line="240" w:lineRule="auto"/>
        <w:rPr>
          <w:rFonts w:eastAsia="Times New Roman" w:cstheme="minorHAnsi"/>
          <w:sz w:val="24"/>
          <w:szCs w:val="24"/>
          <w:lang w:eastAsia="en-GB"/>
        </w:rPr>
      </w:pPr>
      <w:r w:rsidRPr="003124A4">
        <w:rPr>
          <w:rFonts w:eastAsia="Times New Roman" w:cstheme="minorHAnsi"/>
          <w:b/>
          <w:bCs/>
          <w:color w:val="000000"/>
          <w:lang w:eastAsia="en-GB"/>
        </w:rPr>
        <w:t>Ethics</w:t>
      </w:r>
      <w:r w:rsidRPr="003124A4">
        <w:rPr>
          <w:rFonts w:eastAsia="Times New Roman" w:cstheme="minorHAnsi"/>
          <w:color w:val="000000"/>
          <w:lang w:eastAsia="en-GB"/>
        </w:rPr>
        <w:t>: </w:t>
      </w:r>
    </w:p>
    <w:p w14:paraId="27DEEA62" w14:textId="77777777" w:rsidR="003124A4" w:rsidRPr="003124A4" w:rsidRDefault="003124A4" w:rsidP="003124A4">
      <w:pPr>
        <w:spacing w:after="0" w:line="240" w:lineRule="auto"/>
        <w:rPr>
          <w:rFonts w:eastAsia="Times New Roman" w:cstheme="minorHAnsi"/>
          <w:sz w:val="24"/>
          <w:szCs w:val="24"/>
          <w:lang w:eastAsia="en-GB"/>
        </w:rPr>
      </w:pPr>
      <w:r w:rsidRPr="003124A4">
        <w:rPr>
          <w:rFonts w:eastAsia="Times New Roman" w:cstheme="minorHAnsi"/>
          <w:color w:val="000000"/>
          <w:lang w:eastAsia="en-GB"/>
        </w:rPr>
        <w:t>I practice in accordance with the Code of Ethics and Standards of all the aforementioned organisations to which I belong. If you ever have a complaint about my services or behaviour that I cannot resolve for you personally, you may contact the following to seek redress:</w:t>
      </w:r>
    </w:p>
    <w:p w14:paraId="2DD281ED" w14:textId="77777777" w:rsidR="003124A4" w:rsidRPr="003124A4" w:rsidRDefault="003124A4" w:rsidP="003124A4">
      <w:pPr>
        <w:numPr>
          <w:ilvl w:val="0"/>
          <w:numId w:val="1"/>
        </w:numPr>
        <w:spacing w:after="0" w:line="240" w:lineRule="auto"/>
        <w:textAlignment w:val="baseline"/>
        <w:rPr>
          <w:rFonts w:eastAsia="Times New Roman" w:cstheme="minorHAnsi"/>
          <w:i/>
          <w:iCs/>
          <w:color w:val="000000"/>
          <w:lang w:eastAsia="en-GB"/>
        </w:rPr>
      </w:pPr>
      <w:r w:rsidRPr="003124A4">
        <w:rPr>
          <w:rFonts w:eastAsia="Times New Roman" w:cstheme="minorHAnsi"/>
          <w:i/>
          <w:iCs/>
          <w:color w:val="000000"/>
          <w:lang w:eastAsia="en-GB"/>
        </w:rPr>
        <w:t>The National Guild of Hypnotists: P.O. Box 308, Merrimack, NH 03054-0308, USA</w:t>
      </w:r>
    </w:p>
    <w:p w14:paraId="7FCF3025" w14:textId="77777777" w:rsidR="003124A4" w:rsidRPr="003124A4" w:rsidRDefault="003124A4" w:rsidP="003124A4">
      <w:pPr>
        <w:spacing w:after="0" w:line="240" w:lineRule="auto"/>
        <w:ind w:firstLine="720"/>
        <w:rPr>
          <w:rFonts w:eastAsia="Times New Roman" w:cstheme="minorHAnsi"/>
          <w:sz w:val="24"/>
          <w:szCs w:val="24"/>
          <w:lang w:eastAsia="en-GB"/>
        </w:rPr>
      </w:pPr>
      <w:r w:rsidRPr="003124A4">
        <w:rPr>
          <w:rFonts w:eastAsia="Times New Roman" w:cstheme="minorHAnsi"/>
          <w:i/>
          <w:iCs/>
          <w:color w:val="000000"/>
          <w:lang w:eastAsia="en-GB"/>
        </w:rPr>
        <w:t>Addresses of the other organisations will be provided on request.</w:t>
      </w:r>
    </w:p>
    <w:p w14:paraId="4A76ED7B" w14:textId="77777777" w:rsidR="003124A4" w:rsidRPr="003124A4" w:rsidRDefault="003124A4" w:rsidP="003124A4">
      <w:pPr>
        <w:spacing w:after="0" w:line="240" w:lineRule="auto"/>
        <w:rPr>
          <w:rFonts w:eastAsia="Times New Roman" w:cstheme="minorHAnsi"/>
          <w:sz w:val="24"/>
          <w:szCs w:val="24"/>
          <w:lang w:eastAsia="en-GB"/>
        </w:rPr>
      </w:pPr>
    </w:p>
    <w:p w14:paraId="4F817334" w14:textId="77777777" w:rsidR="003124A4" w:rsidRPr="003124A4" w:rsidRDefault="003124A4" w:rsidP="003124A4">
      <w:pPr>
        <w:spacing w:after="0" w:line="240" w:lineRule="auto"/>
        <w:rPr>
          <w:rFonts w:eastAsia="Times New Roman" w:cstheme="minorHAnsi"/>
          <w:sz w:val="24"/>
          <w:szCs w:val="24"/>
          <w:lang w:eastAsia="en-GB"/>
        </w:rPr>
      </w:pPr>
      <w:r w:rsidRPr="003124A4">
        <w:rPr>
          <w:rFonts w:eastAsia="Times New Roman" w:cstheme="minorHAnsi"/>
          <w:b/>
          <w:bCs/>
          <w:color w:val="000000"/>
          <w:lang w:eastAsia="en-GB"/>
        </w:rPr>
        <w:t>The Therapy</w:t>
      </w:r>
      <w:r w:rsidRPr="003124A4">
        <w:rPr>
          <w:rFonts w:eastAsia="Times New Roman" w:cstheme="minorHAnsi"/>
          <w:color w:val="000000"/>
          <w:lang w:eastAsia="en-GB"/>
        </w:rPr>
        <w:t>: </w:t>
      </w:r>
    </w:p>
    <w:p w14:paraId="342D84D5" w14:textId="77777777" w:rsidR="003124A4" w:rsidRPr="003124A4" w:rsidRDefault="003124A4" w:rsidP="003124A4">
      <w:pPr>
        <w:spacing w:after="0" w:line="240" w:lineRule="auto"/>
        <w:rPr>
          <w:rFonts w:eastAsia="Times New Roman" w:cstheme="minorHAnsi"/>
          <w:sz w:val="24"/>
          <w:szCs w:val="24"/>
          <w:lang w:eastAsia="en-GB"/>
        </w:rPr>
      </w:pPr>
      <w:r w:rsidRPr="003124A4">
        <w:rPr>
          <w:rFonts w:eastAsia="Times New Roman" w:cstheme="minorHAnsi"/>
          <w:color w:val="000000"/>
          <w:lang w:eastAsia="en-GB"/>
        </w:rPr>
        <w:t>I use a combination of traditional hypnotherapy and where appropriate NLP and other techniques.</w:t>
      </w:r>
    </w:p>
    <w:p w14:paraId="514DAB48" w14:textId="74015D1B" w:rsidR="003124A4" w:rsidRPr="003124A4" w:rsidRDefault="003124A4" w:rsidP="003124A4">
      <w:pPr>
        <w:spacing w:before="37" w:after="0" w:line="240" w:lineRule="auto"/>
        <w:rPr>
          <w:rFonts w:eastAsia="Times New Roman" w:cstheme="minorHAnsi"/>
          <w:sz w:val="24"/>
          <w:szCs w:val="24"/>
          <w:lang w:eastAsia="en-GB"/>
        </w:rPr>
      </w:pPr>
      <w:r w:rsidRPr="003124A4">
        <w:rPr>
          <w:rFonts w:eastAsia="Times New Roman" w:cstheme="minorHAnsi"/>
          <w:color w:val="000000"/>
          <w:lang w:eastAsia="en-GB"/>
        </w:rPr>
        <w:t xml:space="preserve">We are all different, and the length of therapy will vary from client to client. </w:t>
      </w:r>
      <w:r w:rsidR="00283649" w:rsidRPr="003124A4">
        <w:rPr>
          <w:rFonts w:eastAsia="Times New Roman" w:cstheme="minorHAnsi"/>
          <w:color w:val="000000"/>
          <w:lang w:eastAsia="en-GB"/>
        </w:rPr>
        <w:t>However,</w:t>
      </w:r>
      <w:r w:rsidRPr="003124A4">
        <w:rPr>
          <w:rFonts w:eastAsia="Times New Roman" w:cstheme="minorHAnsi"/>
          <w:color w:val="000000"/>
          <w:lang w:eastAsia="en-GB"/>
        </w:rPr>
        <w:t xml:space="preserve"> I am happy to provide you with an estimate of the number of sessions that may be required. </w:t>
      </w:r>
    </w:p>
    <w:p w14:paraId="2BB0C312" w14:textId="377F405A" w:rsidR="003124A4" w:rsidRDefault="003124A4" w:rsidP="003124A4">
      <w:pPr>
        <w:spacing w:before="37" w:after="0" w:line="240" w:lineRule="auto"/>
        <w:rPr>
          <w:rFonts w:eastAsia="Times New Roman" w:cstheme="minorHAnsi"/>
          <w:color w:val="000000"/>
          <w:lang w:eastAsia="en-GB"/>
        </w:rPr>
      </w:pPr>
      <w:r w:rsidRPr="003124A4">
        <w:rPr>
          <w:rFonts w:eastAsia="Times New Roman" w:cstheme="minorHAnsi"/>
          <w:color w:val="000000"/>
          <w:lang w:eastAsia="en-GB"/>
        </w:rPr>
        <w:t xml:space="preserve">Please note that the agreement to work with you on the issues you present in no way guarantees a </w:t>
      </w:r>
      <w:r w:rsidR="00283649" w:rsidRPr="003124A4">
        <w:rPr>
          <w:rFonts w:eastAsia="Times New Roman" w:cstheme="minorHAnsi"/>
          <w:color w:val="000000"/>
          <w:lang w:eastAsia="en-GB"/>
        </w:rPr>
        <w:t>cure,</w:t>
      </w:r>
      <w:r w:rsidRPr="003124A4">
        <w:rPr>
          <w:rFonts w:eastAsia="Times New Roman" w:cstheme="minorHAnsi"/>
          <w:color w:val="000000"/>
          <w:lang w:eastAsia="en-GB"/>
        </w:rPr>
        <w:t xml:space="preserve"> but I will do my best to help you in the shortest time possible.</w:t>
      </w:r>
      <w:r w:rsidR="00634A2B">
        <w:rPr>
          <w:rFonts w:eastAsia="Times New Roman" w:cstheme="minorHAnsi"/>
          <w:color w:val="000000"/>
          <w:lang w:eastAsia="en-GB"/>
        </w:rPr>
        <w:t xml:space="preserve"> You are paying for my time and expertise</w:t>
      </w:r>
      <w:r w:rsidR="00D77282">
        <w:rPr>
          <w:rFonts w:eastAsia="Times New Roman" w:cstheme="minorHAnsi"/>
          <w:color w:val="000000"/>
          <w:lang w:eastAsia="en-GB"/>
        </w:rPr>
        <w:t xml:space="preserve">. </w:t>
      </w:r>
      <w:r w:rsidR="00D07E41">
        <w:rPr>
          <w:rFonts w:eastAsia="Times New Roman" w:cstheme="minorHAnsi"/>
          <w:color w:val="000000"/>
          <w:lang w:eastAsia="en-GB"/>
        </w:rPr>
        <w:t>As much as I would like a 100% success rate it is not possible for this or any kind of therapy</w:t>
      </w:r>
    </w:p>
    <w:p w14:paraId="01E6B3CD" w14:textId="0A8C7832" w:rsidR="00821794" w:rsidRDefault="00821794" w:rsidP="003124A4">
      <w:pPr>
        <w:spacing w:before="37" w:after="0" w:line="240" w:lineRule="auto"/>
        <w:rPr>
          <w:rFonts w:eastAsia="Times New Roman" w:cstheme="minorHAnsi"/>
          <w:color w:val="000000"/>
          <w:lang w:eastAsia="en-GB"/>
        </w:rPr>
      </w:pPr>
    </w:p>
    <w:p w14:paraId="78864001" w14:textId="77777777" w:rsidR="00821794" w:rsidRPr="00821794" w:rsidRDefault="00821794" w:rsidP="00821794">
      <w:pPr>
        <w:rPr>
          <w:rFonts w:ascii="Calibri" w:hAnsi="Calibri" w:cs="Calibri"/>
          <w:b/>
          <w:bCs/>
        </w:rPr>
      </w:pPr>
      <w:r w:rsidRPr="00821794">
        <w:rPr>
          <w:rFonts w:ascii="Calibri" w:hAnsi="Calibri" w:cs="Calibri"/>
          <w:b/>
          <w:bCs/>
        </w:rPr>
        <w:t xml:space="preserve">MY RIGHT TO DECLINE THERAPY </w:t>
      </w:r>
    </w:p>
    <w:p w14:paraId="5FBFEB3C" w14:textId="3D80B300" w:rsidR="00821794" w:rsidRDefault="00821794" w:rsidP="00821794">
      <w:pPr>
        <w:rPr>
          <w:rFonts w:ascii="Calibri" w:hAnsi="Calibri" w:cs="Calibri"/>
        </w:rPr>
      </w:pPr>
      <w:r>
        <w:rPr>
          <w:rFonts w:ascii="Calibri" w:hAnsi="Calibri" w:cs="Calibri"/>
        </w:rPr>
        <w:t> Over time and with experience I’ve become familiar with the personality types, attitudes and outlook of clients and the signs of incompatibility between a client and what are the minimum requirements for therapy. I reserve the right to decline therapy if I do not believe the client is suitable. I am not obligated to provide an explanation for my clinical judgement.</w:t>
      </w:r>
    </w:p>
    <w:p w14:paraId="3738622E" w14:textId="77777777" w:rsidR="003124A4" w:rsidRPr="003124A4" w:rsidRDefault="003124A4" w:rsidP="003124A4">
      <w:pPr>
        <w:spacing w:after="0" w:line="240" w:lineRule="auto"/>
        <w:rPr>
          <w:rFonts w:eastAsia="Times New Roman" w:cstheme="minorHAnsi"/>
          <w:sz w:val="24"/>
          <w:szCs w:val="24"/>
          <w:lang w:eastAsia="en-GB"/>
        </w:rPr>
      </w:pPr>
    </w:p>
    <w:p w14:paraId="091B53FC" w14:textId="77777777" w:rsidR="003124A4" w:rsidRPr="003124A4" w:rsidRDefault="003124A4" w:rsidP="003124A4">
      <w:pPr>
        <w:spacing w:after="0" w:line="240" w:lineRule="auto"/>
        <w:rPr>
          <w:rFonts w:eastAsia="Times New Roman" w:cstheme="minorHAnsi"/>
          <w:sz w:val="24"/>
          <w:szCs w:val="24"/>
          <w:lang w:eastAsia="en-GB"/>
        </w:rPr>
      </w:pPr>
      <w:r w:rsidRPr="003124A4">
        <w:rPr>
          <w:rFonts w:eastAsia="Times New Roman" w:cstheme="minorHAnsi"/>
          <w:b/>
          <w:bCs/>
          <w:color w:val="000000"/>
          <w:lang w:eastAsia="en-GB"/>
        </w:rPr>
        <w:t>Fees:</w:t>
      </w:r>
      <w:r w:rsidRPr="003124A4">
        <w:rPr>
          <w:rFonts w:eastAsia="Times New Roman" w:cstheme="minorHAnsi"/>
          <w:color w:val="000000"/>
          <w:lang w:eastAsia="en-GB"/>
        </w:rPr>
        <w:t> </w:t>
      </w:r>
    </w:p>
    <w:p w14:paraId="080BAE6E" w14:textId="362402EC" w:rsidR="00EE6447" w:rsidRPr="006B651D" w:rsidRDefault="00EE6447" w:rsidP="00EE6447">
      <w:pPr>
        <w:rPr>
          <w:rFonts w:ascii="Calibri" w:hAnsi="Calibri" w:cs="Calibri"/>
          <w:color w:val="FF0000"/>
        </w:rPr>
      </w:pPr>
      <w:r>
        <w:rPr>
          <w:rFonts w:ascii="Calibri" w:hAnsi="Calibri" w:cs="Calibri"/>
        </w:rPr>
        <w:t xml:space="preserve">Our initial session will be 1 hour and 30 minutes. </w:t>
      </w:r>
      <w:r w:rsidRPr="006B651D">
        <w:rPr>
          <w:rFonts w:ascii="Calibri" w:hAnsi="Calibri" w:cs="Calibri"/>
          <w:color w:val="FF0000"/>
        </w:rPr>
        <w:t>The session cost is £</w:t>
      </w:r>
      <w:r>
        <w:rPr>
          <w:rFonts w:ascii="Calibri" w:hAnsi="Calibri" w:cs="Calibri"/>
          <w:color w:val="FF0000"/>
        </w:rPr>
        <w:t>1</w:t>
      </w:r>
      <w:r w:rsidR="004D3D81">
        <w:rPr>
          <w:rFonts w:ascii="Calibri" w:hAnsi="Calibri" w:cs="Calibri"/>
          <w:color w:val="FF0000"/>
        </w:rPr>
        <w:t>5</w:t>
      </w:r>
      <w:r>
        <w:rPr>
          <w:rFonts w:ascii="Calibri" w:hAnsi="Calibri" w:cs="Calibri"/>
          <w:color w:val="FF0000"/>
        </w:rPr>
        <w:t>5</w:t>
      </w:r>
      <w:r w:rsidRPr="006B651D">
        <w:rPr>
          <w:rFonts w:ascii="Calibri" w:hAnsi="Calibri" w:cs="Calibri"/>
          <w:color w:val="FF0000"/>
        </w:rPr>
        <w:t>.</w:t>
      </w:r>
    </w:p>
    <w:p w14:paraId="0D22420D" w14:textId="4E6E006B" w:rsidR="00EE6447" w:rsidRDefault="00EE6447" w:rsidP="00EE6447">
      <w:pPr>
        <w:rPr>
          <w:rFonts w:ascii="Calibri" w:hAnsi="Calibri" w:cs="Calibri"/>
        </w:rPr>
      </w:pPr>
      <w:r>
        <w:rPr>
          <w:rFonts w:ascii="Calibri" w:hAnsi="Calibri" w:cs="Calibri"/>
        </w:rPr>
        <w:t> Most of my work tends to be done in this session.</w:t>
      </w:r>
    </w:p>
    <w:p w14:paraId="76204562" w14:textId="34BE7FE1" w:rsidR="00EE6447" w:rsidRDefault="00EE6447" w:rsidP="00EE6447">
      <w:pPr>
        <w:rPr>
          <w:rFonts w:ascii="Calibri" w:hAnsi="Calibri" w:cs="Calibri"/>
        </w:rPr>
      </w:pPr>
      <w:r>
        <w:rPr>
          <w:rFonts w:ascii="Calibri" w:hAnsi="Calibri" w:cs="Calibri"/>
        </w:rPr>
        <w:t xml:space="preserve"> If subsequent sessions were to be needed it would usually be for one hour (in some cases less) </w:t>
      </w:r>
    </w:p>
    <w:p w14:paraId="1D9DEF09" w14:textId="12E07493" w:rsidR="00EE6447" w:rsidRDefault="00EE6447" w:rsidP="00EE6447">
      <w:pPr>
        <w:rPr>
          <w:rFonts w:ascii="Calibri" w:hAnsi="Calibri" w:cs="Calibri"/>
        </w:rPr>
      </w:pPr>
      <w:r>
        <w:rPr>
          <w:rFonts w:ascii="Calibri" w:hAnsi="Calibri" w:cs="Calibri"/>
        </w:rPr>
        <w:t> The follow-up session cost is:</w:t>
      </w:r>
    </w:p>
    <w:p w14:paraId="2FD01BF3" w14:textId="67436F1E" w:rsidR="00EE6447" w:rsidRDefault="00EE6447" w:rsidP="00EE6447">
      <w:pPr>
        <w:rPr>
          <w:rFonts w:ascii="Calibri" w:hAnsi="Calibri" w:cs="Calibri"/>
        </w:rPr>
      </w:pPr>
      <w:r>
        <w:rPr>
          <w:rFonts w:ascii="Calibri" w:hAnsi="Calibri" w:cs="Calibri"/>
        </w:rPr>
        <w:t>●             £</w:t>
      </w:r>
      <w:r w:rsidR="004D3D81">
        <w:rPr>
          <w:rFonts w:ascii="Calibri" w:hAnsi="Calibri" w:cs="Calibri"/>
        </w:rPr>
        <w:t>5</w:t>
      </w:r>
      <w:r>
        <w:rPr>
          <w:rFonts w:ascii="Calibri" w:hAnsi="Calibri" w:cs="Calibri"/>
        </w:rPr>
        <w:t>0 for 30 minutes</w:t>
      </w:r>
    </w:p>
    <w:p w14:paraId="5DCD0182" w14:textId="77777777" w:rsidR="00EE6447" w:rsidRDefault="00EE6447" w:rsidP="00EE6447">
      <w:pPr>
        <w:rPr>
          <w:rFonts w:ascii="Calibri" w:hAnsi="Calibri" w:cs="Calibri"/>
        </w:rPr>
      </w:pPr>
      <w:r>
        <w:rPr>
          <w:rFonts w:ascii="Calibri" w:hAnsi="Calibri" w:cs="Calibri"/>
        </w:rPr>
        <w:t>●             £100 for 60 minutes</w:t>
      </w:r>
    </w:p>
    <w:p w14:paraId="01B48120" w14:textId="3C95718F" w:rsidR="00EE6447" w:rsidRPr="00EE6447" w:rsidRDefault="00EE6447" w:rsidP="00EE6447">
      <w:pPr>
        <w:rPr>
          <w:rFonts w:ascii="Calibri" w:hAnsi="Calibri" w:cs="Calibri"/>
        </w:rPr>
      </w:pPr>
      <w:r w:rsidRPr="00EE6447">
        <w:rPr>
          <w:rFonts w:ascii="Calibri" w:hAnsi="Calibri" w:cs="Calibri"/>
        </w:rPr>
        <w:lastRenderedPageBreak/>
        <w:t>Payment methods</w:t>
      </w:r>
    </w:p>
    <w:p w14:paraId="04CA6B8A" w14:textId="77777777" w:rsidR="00EE6447" w:rsidRDefault="00EE6447" w:rsidP="00EE6447">
      <w:pPr>
        <w:rPr>
          <w:rFonts w:ascii="Calibri" w:hAnsi="Calibri" w:cs="Calibri"/>
        </w:rPr>
      </w:pPr>
      <w:r>
        <w:rPr>
          <w:rFonts w:ascii="Calibri" w:hAnsi="Calibri" w:cs="Calibri"/>
        </w:rPr>
        <w:t>You may pay for your session by:</w:t>
      </w:r>
    </w:p>
    <w:p w14:paraId="648C487A" w14:textId="77777777" w:rsidR="00EE6447" w:rsidRDefault="00EE6447" w:rsidP="00EE6447">
      <w:pPr>
        <w:rPr>
          <w:rFonts w:ascii="Calibri" w:hAnsi="Calibri" w:cs="Calibri"/>
        </w:rPr>
      </w:pPr>
      <w:r>
        <w:rPr>
          <w:rFonts w:ascii="Calibri" w:hAnsi="Calibri" w:cs="Calibri"/>
        </w:rPr>
        <w:t> </w:t>
      </w:r>
    </w:p>
    <w:p w14:paraId="74C55BC1" w14:textId="77777777" w:rsidR="00EE6447" w:rsidRDefault="00EE6447" w:rsidP="00EE6447">
      <w:pPr>
        <w:rPr>
          <w:rFonts w:ascii="Calibri" w:hAnsi="Calibri" w:cs="Calibri"/>
        </w:rPr>
      </w:pPr>
      <w:r>
        <w:rPr>
          <w:rFonts w:ascii="Calibri" w:hAnsi="Calibri" w:cs="Calibri"/>
        </w:rPr>
        <w:t>●             cash (for face-to-face sessions)</w:t>
      </w:r>
    </w:p>
    <w:p w14:paraId="525DFE29" w14:textId="77777777" w:rsidR="00EE6447" w:rsidRDefault="00EE6447" w:rsidP="00EE6447">
      <w:pPr>
        <w:rPr>
          <w:rFonts w:ascii="Calibri" w:hAnsi="Calibri" w:cs="Calibri"/>
        </w:rPr>
      </w:pPr>
      <w:r>
        <w:rPr>
          <w:rFonts w:ascii="Calibri" w:hAnsi="Calibri" w:cs="Calibri"/>
        </w:rPr>
        <w:t>●             BACS transfer (payments must clear no later than 3 days before the session)</w:t>
      </w:r>
    </w:p>
    <w:p w14:paraId="7AEC5F41" w14:textId="77777777" w:rsidR="00EE6447" w:rsidRDefault="00EE6447" w:rsidP="00EE6447">
      <w:pPr>
        <w:rPr>
          <w:rFonts w:ascii="Calibri" w:hAnsi="Calibri" w:cs="Calibri"/>
        </w:rPr>
      </w:pPr>
      <w:r>
        <w:rPr>
          <w:rFonts w:ascii="Calibri" w:hAnsi="Calibri" w:cs="Calibri"/>
        </w:rPr>
        <w:t> </w:t>
      </w:r>
    </w:p>
    <w:p w14:paraId="590F4430" w14:textId="77777777" w:rsidR="00EE6447" w:rsidRDefault="00EE6447" w:rsidP="00EE6447">
      <w:pPr>
        <w:rPr>
          <w:rFonts w:ascii="Calibri" w:hAnsi="Calibri" w:cs="Calibri"/>
        </w:rPr>
      </w:pPr>
      <w:r>
        <w:rPr>
          <w:rFonts w:ascii="Calibri" w:hAnsi="Calibri" w:cs="Calibri"/>
        </w:rPr>
        <w:t>My BACS details are:</w:t>
      </w:r>
    </w:p>
    <w:p w14:paraId="39B7BDC7" w14:textId="77777777" w:rsidR="00EE6447" w:rsidRDefault="00EE6447" w:rsidP="00EE6447">
      <w:pPr>
        <w:rPr>
          <w:rFonts w:ascii="Calibri" w:hAnsi="Calibri" w:cs="Calibri"/>
        </w:rPr>
      </w:pPr>
      <w:r>
        <w:rPr>
          <w:rFonts w:ascii="Calibri" w:hAnsi="Calibri" w:cs="Calibri"/>
        </w:rPr>
        <w:t> </w:t>
      </w:r>
    </w:p>
    <w:p w14:paraId="58F85B0D" w14:textId="77777777" w:rsidR="00EE6447" w:rsidRDefault="00EE6447" w:rsidP="00EE6447">
      <w:pPr>
        <w:rPr>
          <w:rFonts w:ascii="Calibri" w:hAnsi="Calibri" w:cs="Calibri"/>
        </w:rPr>
      </w:pPr>
      <w:r>
        <w:rPr>
          <w:rFonts w:ascii="Calibri" w:hAnsi="Calibri" w:cs="Calibri"/>
        </w:rPr>
        <w:t>●             Starling Bank</w:t>
      </w:r>
    </w:p>
    <w:p w14:paraId="4AC9E0CE" w14:textId="77777777" w:rsidR="00EE6447" w:rsidRDefault="00EE6447" w:rsidP="00EE6447">
      <w:pPr>
        <w:rPr>
          <w:rFonts w:ascii="Calibri" w:hAnsi="Calibri" w:cs="Calibri"/>
        </w:rPr>
      </w:pPr>
      <w:r>
        <w:rPr>
          <w:rFonts w:ascii="Calibri" w:hAnsi="Calibri" w:cs="Calibri"/>
        </w:rPr>
        <w:t>●             Account name: ‘Steven Sears Hypnotherapy</w:t>
      </w:r>
    </w:p>
    <w:p w14:paraId="3DC22BEF" w14:textId="77777777" w:rsidR="00EE6447" w:rsidRDefault="00EE6447" w:rsidP="00EE6447">
      <w:pPr>
        <w:rPr>
          <w:rFonts w:ascii="Calibri" w:hAnsi="Calibri" w:cs="Calibri"/>
        </w:rPr>
      </w:pPr>
      <w:r>
        <w:rPr>
          <w:rFonts w:ascii="Calibri" w:hAnsi="Calibri" w:cs="Calibri"/>
        </w:rPr>
        <w:t>●             Account Number: 27849908</w:t>
      </w:r>
    </w:p>
    <w:p w14:paraId="5D1C3548" w14:textId="77777777" w:rsidR="00EE6447" w:rsidRDefault="00EE6447" w:rsidP="00EE6447">
      <w:pPr>
        <w:rPr>
          <w:rFonts w:ascii="Calibri" w:hAnsi="Calibri" w:cs="Calibri"/>
        </w:rPr>
      </w:pPr>
      <w:r>
        <w:rPr>
          <w:rFonts w:ascii="Calibri" w:hAnsi="Calibri" w:cs="Calibri"/>
        </w:rPr>
        <w:t>●             Sort Code: 60-83-71</w:t>
      </w:r>
    </w:p>
    <w:p w14:paraId="1E34F39C" w14:textId="60B62575" w:rsidR="00EE6447" w:rsidRDefault="00EE6447" w:rsidP="00EE6447">
      <w:pPr>
        <w:rPr>
          <w:rFonts w:ascii="Calibri" w:hAnsi="Calibri" w:cs="Calibri"/>
        </w:rPr>
      </w:pPr>
      <w:r>
        <w:rPr>
          <w:rFonts w:ascii="Calibri" w:hAnsi="Calibri" w:cs="Calibri"/>
        </w:rPr>
        <w:t>●             Reference: Write your name and the date of the session (e.g. “B. Dylan 04/09”)</w:t>
      </w:r>
    </w:p>
    <w:p w14:paraId="46C7ED0B" w14:textId="11F891DF" w:rsidR="00EE6447" w:rsidRDefault="00EE6447" w:rsidP="00EE6447">
      <w:pPr>
        <w:rPr>
          <w:rFonts w:ascii="Calibri" w:hAnsi="Calibri" w:cs="Calibri"/>
        </w:rPr>
      </w:pPr>
    </w:p>
    <w:p w14:paraId="2262E262" w14:textId="77777777" w:rsidR="00EE6447" w:rsidRDefault="00EE6447" w:rsidP="00EE6447">
      <w:pPr>
        <w:rPr>
          <w:rFonts w:ascii="Calibri" w:hAnsi="Calibri" w:cs="Calibri"/>
        </w:rPr>
      </w:pPr>
      <w:r>
        <w:rPr>
          <w:rFonts w:ascii="Calibri" w:hAnsi="Calibri" w:cs="Calibri"/>
        </w:rPr>
        <w:t>Terms &amp; Conditions of Booking Sessions</w:t>
      </w:r>
    </w:p>
    <w:p w14:paraId="4693A0D1" w14:textId="77777777" w:rsidR="00EE6447" w:rsidRDefault="00EE6447" w:rsidP="00EE6447">
      <w:pPr>
        <w:rPr>
          <w:rFonts w:ascii="Calibri" w:hAnsi="Calibri" w:cs="Calibri"/>
        </w:rPr>
      </w:pPr>
      <w:r>
        <w:rPr>
          <w:rFonts w:ascii="Calibri" w:hAnsi="Calibri" w:cs="Calibri"/>
        </w:rPr>
        <w:t>Please note that by agreeing to an appointment time you are entering into a verbal contract and will be charged for the session time reserved for you.</w:t>
      </w:r>
    </w:p>
    <w:p w14:paraId="288D5C40" w14:textId="77777777" w:rsidR="00EE6447" w:rsidRDefault="00EE6447" w:rsidP="00EE6447">
      <w:pPr>
        <w:rPr>
          <w:rFonts w:ascii="Calibri" w:hAnsi="Calibri" w:cs="Calibri"/>
        </w:rPr>
      </w:pPr>
      <w:r>
        <w:rPr>
          <w:rFonts w:ascii="Calibri" w:hAnsi="Calibri" w:cs="Calibri"/>
        </w:rPr>
        <w:t xml:space="preserve"> I have a very limited number of places available that I offer for therapy so if you miss the appointed time, it does mean a loss of income. </w:t>
      </w:r>
    </w:p>
    <w:p w14:paraId="5218D36C" w14:textId="68DFE85B" w:rsidR="00EE6447" w:rsidRDefault="00EE6447" w:rsidP="00EE6447">
      <w:pPr>
        <w:rPr>
          <w:rFonts w:ascii="Calibri" w:hAnsi="Calibri" w:cs="Calibri"/>
        </w:rPr>
      </w:pPr>
      <w:r>
        <w:rPr>
          <w:rFonts w:ascii="Calibri" w:hAnsi="Calibri" w:cs="Calibri"/>
        </w:rPr>
        <w:t xml:space="preserve">You are liable for a full cancellation fee unless you cancel within 48 hours of your </w:t>
      </w:r>
      <w:r w:rsidR="00004AF3">
        <w:rPr>
          <w:rFonts w:ascii="Calibri" w:hAnsi="Calibri" w:cs="Calibri"/>
        </w:rPr>
        <w:t>appointment</w:t>
      </w:r>
      <w:r>
        <w:rPr>
          <w:rFonts w:ascii="Calibri" w:hAnsi="Calibri" w:cs="Calibri"/>
        </w:rPr>
        <w:t xml:space="preserve"> time or unless I can find a suitable replacement session in time. </w:t>
      </w:r>
    </w:p>
    <w:p w14:paraId="1D73BDB6" w14:textId="2211A8CC" w:rsidR="00EE6447" w:rsidRDefault="00EE6447" w:rsidP="00EE6447">
      <w:pPr>
        <w:rPr>
          <w:rFonts w:ascii="Calibri" w:hAnsi="Calibri" w:cs="Calibri"/>
        </w:rPr>
      </w:pPr>
      <w:r>
        <w:rPr>
          <w:rFonts w:ascii="Calibri" w:hAnsi="Calibri" w:cs="Calibri"/>
        </w:rPr>
        <w:t xml:space="preserve">Just as an airline will not refund you because another passenger would have taken your place on the plane, in the same way if I allocate my time for you and am ready for an appointment and you </w:t>
      </w:r>
      <w:r w:rsidR="00004AF3">
        <w:rPr>
          <w:rFonts w:ascii="Calibri" w:hAnsi="Calibri" w:cs="Calibri"/>
        </w:rPr>
        <w:t>cannot</w:t>
      </w:r>
      <w:r>
        <w:rPr>
          <w:rFonts w:ascii="Calibri" w:hAnsi="Calibri" w:cs="Calibri"/>
        </w:rPr>
        <w:t xml:space="preserve"> attend, then you are responsible for that loss. </w:t>
      </w:r>
    </w:p>
    <w:p w14:paraId="7C41C309" w14:textId="77777777" w:rsidR="00EE6447" w:rsidRDefault="00EE6447" w:rsidP="00EE6447">
      <w:pPr>
        <w:rPr>
          <w:rFonts w:ascii="Calibri" w:hAnsi="Calibri" w:cs="Calibri"/>
        </w:rPr>
      </w:pPr>
      <w:r>
        <w:rPr>
          <w:rFonts w:ascii="Calibri" w:hAnsi="Calibri" w:cs="Calibri"/>
        </w:rPr>
        <w:t xml:space="preserve">In the event of any unpaid fees, any unpaid debts will be forwarded to CCI debt collection agency and you will be liable for all costs incurred on their behalf (30%) plus an admin fee of £75.00.  </w:t>
      </w:r>
    </w:p>
    <w:p w14:paraId="01E41AE6" w14:textId="77777777" w:rsidR="00EE6447" w:rsidRDefault="00EE6447" w:rsidP="00EE6447">
      <w:pPr>
        <w:rPr>
          <w:rFonts w:ascii="Calibri" w:hAnsi="Calibri" w:cs="Calibri"/>
        </w:rPr>
      </w:pPr>
      <w:r>
        <w:rPr>
          <w:rFonts w:ascii="Calibri" w:hAnsi="Calibri" w:cs="Calibri"/>
        </w:rPr>
        <w:t> </w:t>
      </w:r>
    </w:p>
    <w:p w14:paraId="26E888F4" w14:textId="77777777" w:rsidR="00EE6447" w:rsidRDefault="00EE6447" w:rsidP="00EE6447">
      <w:pPr>
        <w:rPr>
          <w:rFonts w:ascii="Calibri" w:hAnsi="Calibri" w:cs="Calibri"/>
        </w:rPr>
      </w:pPr>
      <w:r>
        <w:rPr>
          <w:rFonts w:ascii="Calibri" w:hAnsi="Calibri" w:cs="Calibri"/>
        </w:rPr>
        <w:t xml:space="preserve">Proceeding with an appointment means you have accepted these terms and conditions.  </w:t>
      </w:r>
    </w:p>
    <w:p w14:paraId="0800D11C" w14:textId="77777777" w:rsidR="00EE6447" w:rsidRDefault="00EE6447" w:rsidP="00EE6447">
      <w:pPr>
        <w:rPr>
          <w:rFonts w:ascii="Calibri" w:hAnsi="Calibri" w:cs="Calibri"/>
        </w:rPr>
      </w:pPr>
    </w:p>
    <w:p w14:paraId="7D4DF3F7" w14:textId="41DAB03D" w:rsidR="00EE6447" w:rsidRDefault="00EE6447" w:rsidP="003124A4">
      <w:pPr>
        <w:spacing w:after="0" w:line="240" w:lineRule="auto"/>
        <w:rPr>
          <w:rFonts w:eastAsia="Times New Roman" w:cstheme="minorHAnsi"/>
          <w:sz w:val="24"/>
          <w:szCs w:val="24"/>
          <w:lang w:eastAsia="en-GB"/>
        </w:rPr>
      </w:pPr>
    </w:p>
    <w:p w14:paraId="7DA7FC75" w14:textId="308D0EB7" w:rsidR="00EE6447" w:rsidRDefault="00EE6447" w:rsidP="003124A4">
      <w:pPr>
        <w:spacing w:after="0" w:line="240" w:lineRule="auto"/>
        <w:rPr>
          <w:rFonts w:eastAsia="Times New Roman" w:cstheme="minorHAnsi"/>
          <w:sz w:val="24"/>
          <w:szCs w:val="24"/>
          <w:lang w:eastAsia="en-GB"/>
        </w:rPr>
      </w:pPr>
    </w:p>
    <w:p w14:paraId="2E7A3FD9" w14:textId="22F0389B" w:rsidR="00EE6447" w:rsidRDefault="00EE6447" w:rsidP="003124A4">
      <w:pPr>
        <w:spacing w:after="0" w:line="240" w:lineRule="auto"/>
        <w:rPr>
          <w:rFonts w:eastAsia="Times New Roman" w:cstheme="minorHAnsi"/>
          <w:sz w:val="24"/>
          <w:szCs w:val="24"/>
          <w:lang w:eastAsia="en-GB"/>
        </w:rPr>
      </w:pPr>
    </w:p>
    <w:p w14:paraId="74B864CD" w14:textId="61000C26" w:rsidR="00EE6447" w:rsidRDefault="00EE6447" w:rsidP="003124A4">
      <w:pPr>
        <w:spacing w:after="0" w:line="240" w:lineRule="auto"/>
        <w:rPr>
          <w:rFonts w:eastAsia="Times New Roman" w:cstheme="minorHAnsi"/>
          <w:sz w:val="24"/>
          <w:szCs w:val="24"/>
          <w:lang w:eastAsia="en-GB"/>
        </w:rPr>
      </w:pPr>
    </w:p>
    <w:p w14:paraId="59DEFB6C" w14:textId="77777777" w:rsidR="00EE6447" w:rsidRPr="003124A4" w:rsidRDefault="00EE6447" w:rsidP="003124A4">
      <w:pPr>
        <w:spacing w:after="0" w:line="240" w:lineRule="auto"/>
        <w:rPr>
          <w:rFonts w:eastAsia="Times New Roman" w:cstheme="minorHAnsi"/>
          <w:sz w:val="24"/>
          <w:szCs w:val="24"/>
          <w:lang w:eastAsia="en-GB"/>
        </w:rPr>
      </w:pPr>
    </w:p>
    <w:p w14:paraId="3818F140" w14:textId="77777777" w:rsidR="003124A4" w:rsidRPr="003124A4" w:rsidRDefault="003124A4" w:rsidP="003124A4">
      <w:pPr>
        <w:spacing w:after="0" w:line="240" w:lineRule="auto"/>
        <w:rPr>
          <w:rFonts w:eastAsia="Times New Roman" w:cstheme="minorHAnsi"/>
          <w:sz w:val="24"/>
          <w:szCs w:val="24"/>
          <w:lang w:eastAsia="en-GB"/>
        </w:rPr>
      </w:pPr>
    </w:p>
    <w:p w14:paraId="2FEC01FD" w14:textId="77777777" w:rsidR="003124A4" w:rsidRPr="003124A4" w:rsidRDefault="003124A4" w:rsidP="003124A4">
      <w:pPr>
        <w:spacing w:after="0" w:line="240" w:lineRule="auto"/>
        <w:rPr>
          <w:rFonts w:eastAsia="Times New Roman" w:cstheme="minorHAnsi"/>
          <w:sz w:val="24"/>
          <w:szCs w:val="24"/>
          <w:lang w:eastAsia="en-GB"/>
        </w:rPr>
      </w:pPr>
      <w:r w:rsidRPr="003124A4">
        <w:rPr>
          <w:rFonts w:eastAsia="Times New Roman" w:cstheme="minorHAnsi"/>
          <w:b/>
          <w:bCs/>
          <w:color w:val="000000"/>
          <w:lang w:eastAsia="en-GB"/>
        </w:rPr>
        <w:lastRenderedPageBreak/>
        <w:t>Behaviour: </w:t>
      </w:r>
    </w:p>
    <w:p w14:paraId="0C15034E" w14:textId="77777777" w:rsidR="003124A4" w:rsidRPr="003124A4" w:rsidRDefault="003124A4" w:rsidP="003124A4">
      <w:pPr>
        <w:spacing w:after="0" w:line="240" w:lineRule="auto"/>
        <w:rPr>
          <w:rFonts w:eastAsia="Times New Roman" w:cstheme="minorHAnsi"/>
          <w:sz w:val="24"/>
          <w:szCs w:val="24"/>
          <w:lang w:eastAsia="en-GB"/>
        </w:rPr>
      </w:pPr>
      <w:r w:rsidRPr="003124A4">
        <w:rPr>
          <w:rFonts w:eastAsia="Times New Roman" w:cstheme="minorHAnsi"/>
          <w:color w:val="000000"/>
          <w:lang w:eastAsia="en-GB"/>
        </w:rPr>
        <w:t>I will treat clients courteously and with respect. I expect clients to do the same to me. Any abusive or antisocial behaviour (verbal or physical) may result in the termination of the therapy.</w:t>
      </w:r>
    </w:p>
    <w:p w14:paraId="1D2C8A40" w14:textId="77777777" w:rsidR="003124A4" w:rsidRPr="003124A4" w:rsidRDefault="003124A4" w:rsidP="003124A4">
      <w:pPr>
        <w:spacing w:after="0" w:line="240" w:lineRule="auto"/>
        <w:rPr>
          <w:rFonts w:eastAsia="Times New Roman" w:cstheme="minorHAnsi"/>
          <w:sz w:val="24"/>
          <w:szCs w:val="24"/>
          <w:lang w:eastAsia="en-GB"/>
        </w:rPr>
      </w:pPr>
    </w:p>
    <w:p w14:paraId="50C07498" w14:textId="77777777" w:rsidR="003124A4" w:rsidRPr="003124A4" w:rsidRDefault="003124A4" w:rsidP="003124A4">
      <w:pPr>
        <w:spacing w:after="0" w:line="240" w:lineRule="auto"/>
        <w:rPr>
          <w:rFonts w:eastAsia="Times New Roman" w:cstheme="minorHAnsi"/>
          <w:sz w:val="24"/>
          <w:szCs w:val="24"/>
          <w:lang w:eastAsia="en-GB"/>
        </w:rPr>
      </w:pPr>
      <w:r w:rsidRPr="003124A4">
        <w:rPr>
          <w:rFonts w:eastAsia="Times New Roman" w:cstheme="minorHAnsi"/>
          <w:b/>
          <w:bCs/>
          <w:color w:val="000000"/>
          <w:lang w:eastAsia="en-GB"/>
        </w:rPr>
        <w:t>Cancellation of appointment:</w:t>
      </w:r>
      <w:r w:rsidRPr="003124A4">
        <w:rPr>
          <w:rFonts w:eastAsia="Times New Roman" w:cstheme="minorHAnsi"/>
          <w:color w:val="000000"/>
          <w:lang w:eastAsia="en-GB"/>
        </w:rPr>
        <w:t> </w:t>
      </w:r>
    </w:p>
    <w:p w14:paraId="0245BFAB" w14:textId="64E5081F" w:rsidR="003124A4" w:rsidRPr="003124A4" w:rsidRDefault="003124A4" w:rsidP="003124A4">
      <w:pPr>
        <w:spacing w:after="0" w:line="240" w:lineRule="auto"/>
        <w:rPr>
          <w:rFonts w:eastAsia="Times New Roman" w:cstheme="minorHAnsi"/>
          <w:sz w:val="24"/>
          <w:szCs w:val="24"/>
          <w:lang w:eastAsia="en-GB"/>
        </w:rPr>
      </w:pPr>
      <w:r w:rsidRPr="003124A4">
        <w:rPr>
          <w:rFonts w:eastAsia="Times New Roman" w:cstheme="minorHAnsi"/>
          <w:color w:val="000000"/>
          <w:lang w:eastAsia="en-GB"/>
        </w:rPr>
        <w:t xml:space="preserve">I require 24 </w:t>
      </w:r>
      <w:r w:rsidR="00004AF3" w:rsidRPr="003124A4">
        <w:rPr>
          <w:rFonts w:eastAsia="Times New Roman" w:cstheme="minorHAnsi"/>
          <w:color w:val="000000"/>
          <w:lang w:eastAsia="en-GB"/>
        </w:rPr>
        <w:t>hours’ notice</w:t>
      </w:r>
      <w:r w:rsidRPr="003124A4">
        <w:rPr>
          <w:rFonts w:eastAsia="Times New Roman" w:cstheme="minorHAnsi"/>
          <w:color w:val="000000"/>
          <w:lang w:eastAsia="en-GB"/>
        </w:rPr>
        <w:t xml:space="preserve"> should you wish to cancel or reschedule your appointment. Failure to do so wastes the appointment time and may result in a cancellation charge equal to the deposit. Should you need to cancel or reschedule please call us on </w:t>
      </w:r>
      <w:r w:rsidR="00CB7ED5" w:rsidRPr="00E546A7">
        <w:rPr>
          <w:rFonts w:eastAsia="Times New Roman" w:cstheme="minorHAnsi"/>
          <w:color w:val="000000"/>
          <w:lang w:eastAsia="en-GB"/>
        </w:rPr>
        <w:t>07415 413985</w:t>
      </w:r>
      <w:r w:rsidRPr="003124A4">
        <w:rPr>
          <w:rFonts w:eastAsia="Times New Roman" w:cstheme="minorHAnsi"/>
          <w:color w:val="000000"/>
          <w:lang w:eastAsia="en-GB"/>
        </w:rPr>
        <w:t xml:space="preserve"> . If you fail to turn up on time for an </w:t>
      </w:r>
      <w:r w:rsidR="00004AF3" w:rsidRPr="003124A4">
        <w:rPr>
          <w:rFonts w:eastAsia="Times New Roman" w:cstheme="minorHAnsi"/>
          <w:color w:val="000000"/>
          <w:lang w:eastAsia="en-GB"/>
        </w:rPr>
        <w:t>appointment,</w:t>
      </w:r>
      <w:r w:rsidRPr="003124A4">
        <w:rPr>
          <w:rFonts w:eastAsia="Times New Roman" w:cstheme="minorHAnsi"/>
          <w:color w:val="000000"/>
          <w:lang w:eastAsia="en-GB"/>
        </w:rPr>
        <w:t xml:space="preserve"> you may be charged the full session fee.</w:t>
      </w:r>
    </w:p>
    <w:p w14:paraId="558D72EE" w14:textId="0B1C3AD2" w:rsidR="003124A4" w:rsidRPr="003124A4" w:rsidRDefault="003124A4" w:rsidP="00EE6447">
      <w:pPr>
        <w:spacing w:after="240" w:line="240" w:lineRule="auto"/>
        <w:rPr>
          <w:rFonts w:eastAsia="Times New Roman" w:cstheme="minorHAnsi"/>
          <w:sz w:val="24"/>
          <w:szCs w:val="24"/>
          <w:lang w:eastAsia="en-GB"/>
        </w:rPr>
      </w:pPr>
      <w:r w:rsidRPr="003124A4">
        <w:rPr>
          <w:rFonts w:eastAsia="Times New Roman" w:cstheme="minorHAnsi"/>
          <w:sz w:val="24"/>
          <w:szCs w:val="24"/>
          <w:lang w:eastAsia="en-GB"/>
        </w:rPr>
        <w:br/>
      </w:r>
      <w:r w:rsidRPr="003124A4">
        <w:rPr>
          <w:rFonts w:eastAsia="Times New Roman" w:cstheme="minorHAnsi"/>
          <w:sz w:val="24"/>
          <w:szCs w:val="24"/>
          <w:lang w:eastAsia="en-GB"/>
        </w:rPr>
        <w:br/>
      </w:r>
      <w:r w:rsidRPr="003124A4">
        <w:rPr>
          <w:rFonts w:eastAsia="Times New Roman" w:cstheme="minorHAnsi"/>
          <w:b/>
          <w:bCs/>
          <w:color w:val="000000"/>
          <w:lang w:eastAsia="en-GB"/>
        </w:rPr>
        <w:t>How we process your personal data </w:t>
      </w:r>
    </w:p>
    <w:p w14:paraId="2E7F03BB" w14:textId="6F15120D" w:rsidR="003124A4" w:rsidRPr="003124A4" w:rsidRDefault="003124A4" w:rsidP="003124A4">
      <w:pPr>
        <w:spacing w:after="0" w:line="240" w:lineRule="auto"/>
        <w:rPr>
          <w:rFonts w:eastAsia="Times New Roman" w:cstheme="minorHAnsi"/>
          <w:sz w:val="24"/>
          <w:szCs w:val="24"/>
          <w:lang w:eastAsia="en-GB"/>
        </w:rPr>
      </w:pPr>
      <w:r w:rsidRPr="003124A4">
        <w:rPr>
          <w:rFonts w:eastAsia="Times New Roman" w:cstheme="minorHAnsi"/>
          <w:color w:val="000000"/>
          <w:lang w:eastAsia="en-GB"/>
        </w:rPr>
        <w:t xml:space="preserve">I comply with my obligations under the General Data Protection Regulation (GDPR) by keeping personal data up to date; by storing (and destroying it) securely; by not collecting or retaining excessive amounts of data; by protecting personal data from loss, misuse, unauthorised </w:t>
      </w:r>
      <w:r w:rsidR="00283649" w:rsidRPr="003124A4">
        <w:rPr>
          <w:rFonts w:eastAsia="Times New Roman" w:cstheme="minorHAnsi"/>
          <w:color w:val="000000"/>
          <w:lang w:eastAsia="en-GB"/>
        </w:rPr>
        <w:t>access,</w:t>
      </w:r>
      <w:r w:rsidRPr="003124A4">
        <w:rPr>
          <w:rFonts w:eastAsia="Times New Roman" w:cstheme="minorHAnsi"/>
          <w:color w:val="000000"/>
          <w:lang w:eastAsia="en-GB"/>
        </w:rPr>
        <w:t xml:space="preserve"> and disclosure and by ensuring that appropriate technical measures are in place to protect personal data. </w:t>
      </w:r>
    </w:p>
    <w:p w14:paraId="59BEECA8" w14:textId="77777777" w:rsidR="003124A4" w:rsidRPr="003124A4" w:rsidRDefault="003124A4" w:rsidP="003124A4">
      <w:pPr>
        <w:spacing w:after="0" w:line="240" w:lineRule="auto"/>
        <w:rPr>
          <w:rFonts w:eastAsia="Times New Roman" w:cstheme="minorHAnsi"/>
          <w:sz w:val="24"/>
          <w:szCs w:val="24"/>
          <w:lang w:eastAsia="en-GB"/>
        </w:rPr>
      </w:pPr>
    </w:p>
    <w:p w14:paraId="0C89CD10" w14:textId="77777777" w:rsidR="003124A4" w:rsidRPr="003124A4" w:rsidRDefault="003124A4" w:rsidP="003124A4">
      <w:pPr>
        <w:spacing w:after="0" w:line="240" w:lineRule="auto"/>
        <w:rPr>
          <w:rFonts w:eastAsia="Times New Roman" w:cstheme="minorHAnsi"/>
          <w:sz w:val="24"/>
          <w:szCs w:val="24"/>
          <w:lang w:eastAsia="en-GB"/>
        </w:rPr>
      </w:pPr>
      <w:r w:rsidRPr="003124A4">
        <w:rPr>
          <w:rFonts w:eastAsia="Times New Roman" w:cstheme="minorHAnsi"/>
          <w:b/>
          <w:bCs/>
          <w:color w:val="000000"/>
          <w:lang w:eastAsia="en-GB"/>
        </w:rPr>
        <w:t>We use your personal data for the following purposes</w:t>
      </w:r>
    </w:p>
    <w:p w14:paraId="1D8CA519" w14:textId="534E3C18" w:rsidR="003124A4" w:rsidRPr="003124A4" w:rsidRDefault="003124A4" w:rsidP="003124A4">
      <w:pPr>
        <w:numPr>
          <w:ilvl w:val="0"/>
          <w:numId w:val="2"/>
        </w:numPr>
        <w:spacing w:after="0" w:line="240" w:lineRule="auto"/>
        <w:textAlignment w:val="baseline"/>
        <w:rPr>
          <w:rFonts w:eastAsia="Times New Roman" w:cstheme="minorHAnsi"/>
          <w:color w:val="000000"/>
          <w:lang w:eastAsia="en-GB"/>
        </w:rPr>
      </w:pPr>
      <w:r w:rsidRPr="003124A4">
        <w:rPr>
          <w:rFonts w:eastAsia="Times New Roman" w:cstheme="minorHAnsi"/>
          <w:color w:val="000000"/>
          <w:lang w:eastAsia="en-GB"/>
        </w:rPr>
        <w:t xml:space="preserve">To deliver the services that clients have </w:t>
      </w:r>
      <w:r w:rsidR="00004AF3" w:rsidRPr="003124A4">
        <w:rPr>
          <w:rFonts w:eastAsia="Times New Roman" w:cstheme="minorHAnsi"/>
          <w:color w:val="000000"/>
          <w:lang w:eastAsia="en-GB"/>
        </w:rPr>
        <w:t>requested.</w:t>
      </w:r>
    </w:p>
    <w:p w14:paraId="37A67218" w14:textId="5216AAB8" w:rsidR="003124A4" w:rsidRPr="003124A4" w:rsidRDefault="003124A4" w:rsidP="003124A4">
      <w:pPr>
        <w:numPr>
          <w:ilvl w:val="0"/>
          <w:numId w:val="2"/>
        </w:numPr>
        <w:spacing w:after="0" w:line="240" w:lineRule="auto"/>
        <w:textAlignment w:val="baseline"/>
        <w:rPr>
          <w:rFonts w:eastAsia="Times New Roman" w:cstheme="minorHAnsi"/>
          <w:color w:val="000000"/>
          <w:lang w:eastAsia="en-GB"/>
        </w:rPr>
      </w:pPr>
      <w:r w:rsidRPr="003124A4">
        <w:rPr>
          <w:rFonts w:eastAsia="Times New Roman" w:cstheme="minorHAnsi"/>
          <w:color w:val="000000"/>
          <w:lang w:eastAsia="en-GB"/>
        </w:rPr>
        <w:t xml:space="preserve">To contact those clients as necessary in accordance with the services they have </w:t>
      </w:r>
      <w:r w:rsidR="00004AF3" w:rsidRPr="003124A4">
        <w:rPr>
          <w:rFonts w:eastAsia="Times New Roman" w:cstheme="minorHAnsi"/>
          <w:color w:val="000000"/>
          <w:lang w:eastAsia="en-GB"/>
        </w:rPr>
        <w:t>requested.</w:t>
      </w:r>
    </w:p>
    <w:p w14:paraId="0773DD89" w14:textId="77777777" w:rsidR="003124A4" w:rsidRPr="003124A4" w:rsidRDefault="003124A4" w:rsidP="003124A4">
      <w:pPr>
        <w:numPr>
          <w:ilvl w:val="0"/>
          <w:numId w:val="2"/>
        </w:numPr>
        <w:spacing w:after="0" w:line="240" w:lineRule="auto"/>
        <w:textAlignment w:val="baseline"/>
        <w:rPr>
          <w:rFonts w:eastAsia="Times New Roman" w:cstheme="minorHAnsi"/>
          <w:color w:val="000000"/>
          <w:lang w:eastAsia="en-GB"/>
        </w:rPr>
      </w:pPr>
      <w:r w:rsidRPr="003124A4">
        <w:rPr>
          <w:rFonts w:eastAsia="Times New Roman" w:cstheme="minorHAnsi"/>
          <w:color w:val="000000"/>
          <w:lang w:eastAsia="en-GB"/>
        </w:rPr>
        <w:t>To maintain our own accounts and records.</w:t>
      </w:r>
    </w:p>
    <w:p w14:paraId="030689F2" w14:textId="77777777" w:rsidR="003124A4" w:rsidRPr="003124A4" w:rsidRDefault="003124A4" w:rsidP="003124A4">
      <w:pPr>
        <w:spacing w:after="0" w:line="240" w:lineRule="auto"/>
        <w:rPr>
          <w:rFonts w:eastAsia="Times New Roman" w:cstheme="minorHAnsi"/>
          <w:sz w:val="24"/>
          <w:szCs w:val="24"/>
          <w:lang w:eastAsia="en-GB"/>
        </w:rPr>
      </w:pPr>
    </w:p>
    <w:p w14:paraId="2CE6ACBB" w14:textId="15E6D72C" w:rsidR="003124A4" w:rsidRPr="003124A4" w:rsidRDefault="003124A4" w:rsidP="003124A4">
      <w:pPr>
        <w:spacing w:after="0" w:line="240" w:lineRule="auto"/>
        <w:rPr>
          <w:rFonts w:eastAsia="Times New Roman" w:cstheme="minorHAnsi"/>
          <w:sz w:val="24"/>
          <w:szCs w:val="24"/>
          <w:lang w:eastAsia="en-GB"/>
        </w:rPr>
      </w:pPr>
      <w:r w:rsidRPr="003124A4">
        <w:rPr>
          <w:rFonts w:eastAsia="Times New Roman" w:cstheme="minorHAnsi"/>
          <w:b/>
          <w:bCs/>
          <w:color w:val="000000"/>
          <w:lang w:eastAsia="en-GB"/>
        </w:rPr>
        <w:t>Confidentiality</w:t>
      </w:r>
    </w:p>
    <w:p w14:paraId="287D5508" w14:textId="77777777" w:rsidR="003124A4" w:rsidRPr="003124A4" w:rsidRDefault="003124A4" w:rsidP="003124A4">
      <w:pPr>
        <w:spacing w:after="0" w:line="240" w:lineRule="auto"/>
        <w:rPr>
          <w:rFonts w:eastAsia="Times New Roman" w:cstheme="minorHAnsi"/>
          <w:sz w:val="24"/>
          <w:szCs w:val="24"/>
          <w:lang w:eastAsia="en-GB"/>
        </w:rPr>
      </w:pPr>
      <w:r w:rsidRPr="003124A4">
        <w:rPr>
          <w:rFonts w:eastAsia="Times New Roman" w:cstheme="minorHAnsi"/>
          <w:color w:val="000000"/>
          <w:lang w:eastAsia="en-GB"/>
        </w:rPr>
        <w:t>I will not release any information to anyone without a written authorization from you</w:t>
      </w:r>
    </w:p>
    <w:p w14:paraId="6B33EF3E" w14:textId="77777777" w:rsidR="003124A4" w:rsidRPr="003124A4" w:rsidRDefault="003124A4" w:rsidP="003124A4">
      <w:pPr>
        <w:spacing w:after="0" w:line="240" w:lineRule="auto"/>
        <w:rPr>
          <w:rFonts w:eastAsia="Times New Roman" w:cstheme="minorHAnsi"/>
          <w:sz w:val="24"/>
          <w:szCs w:val="24"/>
          <w:lang w:eastAsia="en-GB"/>
        </w:rPr>
      </w:pPr>
      <w:r w:rsidRPr="003124A4">
        <w:rPr>
          <w:rFonts w:eastAsia="Times New Roman" w:cstheme="minorHAnsi"/>
          <w:color w:val="000000"/>
          <w:lang w:eastAsia="en-GB"/>
        </w:rPr>
        <w:t>Your data will never be passed to a third party without your express consent, except as provided for by law or where there is good cause to believe that not to disclose would cause danger or serious harm to others.</w:t>
      </w:r>
    </w:p>
    <w:p w14:paraId="426E0779" w14:textId="77777777" w:rsidR="003124A4" w:rsidRPr="003124A4" w:rsidRDefault="003124A4" w:rsidP="003124A4">
      <w:pPr>
        <w:spacing w:after="0" w:line="240" w:lineRule="auto"/>
        <w:rPr>
          <w:rFonts w:eastAsia="Times New Roman" w:cstheme="minorHAnsi"/>
          <w:sz w:val="24"/>
          <w:szCs w:val="24"/>
          <w:lang w:eastAsia="en-GB"/>
        </w:rPr>
      </w:pPr>
    </w:p>
    <w:p w14:paraId="122180CE" w14:textId="77777777" w:rsidR="003124A4" w:rsidRPr="003124A4" w:rsidRDefault="003124A4" w:rsidP="003124A4">
      <w:pPr>
        <w:spacing w:after="0" w:line="240" w:lineRule="auto"/>
        <w:rPr>
          <w:rFonts w:eastAsia="Times New Roman" w:cstheme="minorHAnsi"/>
          <w:sz w:val="24"/>
          <w:szCs w:val="24"/>
          <w:lang w:eastAsia="en-GB"/>
        </w:rPr>
      </w:pPr>
      <w:r w:rsidRPr="003124A4">
        <w:rPr>
          <w:rFonts w:eastAsia="Times New Roman" w:cstheme="minorHAnsi"/>
          <w:b/>
          <w:bCs/>
          <w:color w:val="000000"/>
          <w:lang w:eastAsia="en-GB"/>
        </w:rPr>
        <w:t>Retention of records</w:t>
      </w:r>
    </w:p>
    <w:p w14:paraId="2A571C21" w14:textId="77777777" w:rsidR="003124A4" w:rsidRPr="003124A4" w:rsidRDefault="003124A4" w:rsidP="003124A4">
      <w:pPr>
        <w:spacing w:after="0" w:line="240" w:lineRule="auto"/>
        <w:rPr>
          <w:rFonts w:eastAsia="Times New Roman" w:cstheme="minorHAnsi"/>
          <w:sz w:val="24"/>
          <w:szCs w:val="24"/>
          <w:lang w:eastAsia="en-GB"/>
        </w:rPr>
      </w:pPr>
      <w:r w:rsidRPr="003124A4">
        <w:rPr>
          <w:rFonts w:eastAsia="Times New Roman" w:cstheme="minorHAnsi"/>
          <w:color w:val="000000"/>
          <w:lang w:eastAsia="en-GB"/>
        </w:rPr>
        <w:t>In accordance with my need to maintain the possibility of access to client data as a result of returning clients or those who may wish to lodge a complaint in respect of our professional services to either my professional bodies or my insurers (i.e. in all cases perhaps after a long period of time has elapsed), I will retain client data for a minimum period of 7 years. For clients under the age of 18, data will be retained until their 25</w:t>
      </w:r>
      <w:r w:rsidRPr="003124A4">
        <w:rPr>
          <w:rFonts w:eastAsia="Times New Roman" w:cstheme="minorHAnsi"/>
          <w:color w:val="000000"/>
          <w:sz w:val="13"/>
          <w:szCs w:val="13"/>
          <w:vertAlign w:val="superscript"/>
          <w:lang w:eastAsia="en-GB"/>
        </w:rPr>
        <w:t>th</w:t>
      </w:r>
      <w:r w:rsidRPr="003124A4">
        <w:rPr>
          <w:rFonts w:eastAsia="Times New Roman" w:cstheme="minorHAnsi"/>
          <w:color w:val="000000"/>
          <w:lang w:eastAsia="en-GB"/>
        </w:rPr>
        <w:t xml:space="preserve"> birthday.</w:t>
      </w:r>
    </w:p>
    <w:p w14:paraId="6ADEE7CA" w14:textId="77777777" w:rsidR="003124A4" w:rsidRPr="003124A4" w:rsidRDefault="003124A4" w:rsidP="003124A4">
      <w:pPr>
        <w:spacing w:after="0" w:line="240" w:lineRule="auto"/>
        <w:rPr>
          <w:rFonts w:eastAsia="Times New Roman" w:cstheme="minorHAnsi"/>
          <w:sz w:val="24"/>
          <w:szCs w:val="24"/>
          <w:lang w:eastAsia="en-GB"/>
        </w:rPr>
      </w:pPr>
    </w:p>
    <w:p w14:paraId="046F2D5E" w14:textId="77777777" w:rsidR="003124A4" w:rsidRPr="003124A4" w:rsidRDefault="003124A4" w:rsidP="003124A4">
      <w:pPr>
        <w:spacing w:after="0" w:line="240" w:lineRule="auto"/>
        <w:rPr>
          <w:rFonts w:eastAsia="Times New Roman" w:cstheme="minorHAnsi"/>
          <w:sz w:val="24"/>
          <w:szCs w:val="24"/>
          <w:lang w:eastAsia="en-GB"/>
        </w:rPr>
      </w:pPr>
      <w:r w:rsidRPr="003124A4">
        <w:rPr>
          <w:rFonts w:eastAsia="Times New Roman" w:cstheme="minorHAnsi"/>
          <w:b/>
          <w:bCs/>
          <w:color w:val="000000"/>
          <w:lang w:eastAsia="en-GB"/>
        </w:rPr>
        <w:t>Our Lawful Basis for processing client personal data</w:t>
      </w:r>
      <w:r w:rsidRPr="003124A4">
        <w:rPr>
          <w:rFonts w:eastAsia="Times New Roman" w:cstheme="minorHAnsi"/>
          <w:color w:val="000000"/>
          <w:lang w:eastAsia="en-GB"/>
        </w:rPr>
        <w:t> </w:t>
      </w:r>
    </w:p>
    <w:p w14:paraId="382C21BA" w14:textId="77777777" w:rsidR="003124A4" w:rsidRPr="003124A4" w:rsidRDefault="003124A4" w:rsidP="003124A4">
      <w:pPr>
        <w:spacing w:after="0" w:line="240" w:lineRule="auto"/>
        <w:rPr>
          <w:rFonts w:eastAsia="Times New Roman" w:cstheme="minorHAnsi"/>
          <w:sz w:val="24"/>
          <w:szCs w:val="24"/>
          <w:lang w:eastAsia="en-GB"/>
        </w:rPr>
      </w:pPr>
      <w:r w:rsidRPr="003124A4">
        <w:rPr>
          <w:rFonts w:eastAsia="Times New Roman" w:cstheme="minorHAnsi"/>
          <w:color w:val="000000"/>
          <w:lang w:eastAsia="en-GB"/>
        </w:rPr>
        <w:t>The client has given clear consent for me to process their personal data for a specific purpose. Further, the processing is necessary for both my client’s and my own legitimate interests.</w:t>
      </w:r>
    </w:p>
    <w:p w14:paraId="1016A75A" w14:textId="77777777" w:rsidR="003124A4" w:rsidRPr="003124A4" w:rsidRDefault="003124A4" w:rsidP="003124A4">
      <w:pPr>
        <w:spacing w:after="0" w:line="240" w:lineRule="auto"/>
        <w:rPr>
          <w:rFonts w:eastAsia="Times New Roman" w:cstheme="minorHAnsi"/>
          <w:sz w:val="24"/>
          <w:szCs w:val="24"/>
          <w:lang w:eastAsia="en-GB"/>
        </w:rPr>
      </w:pPr>
    </w:p>
    <w:p w14:paraId="501EE5CF" w14:textId="77777777" w:rsidR="003124A4" w:rsidRPr="003124A4" w:rsidRDefault="003124A4" w:rsidP="003124A4">
      <w:pPr>
        <w:spacing w:after="0" w:line="240" w:lineRule="auto"/>
        <w:rPr>
          <w:rFonts w:eastAsia="Times New Roman" w:cstheme="minorHAnsi"/>
          <w:sz w:val="24"/>
          <w:szCs w:val="24"/>
          <w:lang w:eastAsia="en-GB"/>
        </w:rPr>
      </w:pPr>
      <w:r w:rsidRPr="003124A4">
        <w:rPr>
          <w:rFonts w:eastAsia="Times New Roman" w:cstheme="minorHAnsi"/>
          <w:b/>
          <w:bCs/>
          <w:color w:val="000000"/>
          <w:lang w:eastAsia="en-GB"/>
        </w:rPr>
        <w:t>Your rights and your personal data </w:t>
      </w:r>
    </w:p>
    <w:p w14:paraId="4C63264B" w14:textId="77777777" w:rsidR="003124A4" w:rsidRPr="003124A4" w:rsidRDefault="003124A4" w:rsidP="003124A4">
      <w:pPr>
        <w:spacing w:after="0" w:line="240" w:lineRule="auto"/>
        <w:rPr>
          <w:rFonts w:eastAsia="Times New Roman" w:cstheme="minorHAnsi"/>
          <w:sz w:val="24"/>
          <w:szCs w:val="24"/>
          <w:lang w:eastAsia="en-GB"/>
        </w:rPr>
      </w:pPr>
      <w:r w:rsidRPr="003124A4">
        <w:rPr>
          <w:rFonts w:eastAsia="Times New Roman" w:cstheme="minorHAnsi"/>
          <w:color w:val="000000"/>
          <w:lang w:eastAsia="en-GB"/>
        </w:rPr>
        <w:t>Unless subject to an exemption under the GDPR, you have the following rights with respect to your personal data:</w:t>
      </w:r>
    </w:p>
    <w:p w14:paraId="12C0DAE6" w14:textId="77777777" w:rsidR="003124A4" w:rsidRPr="003124A4" w:rsidRDefault="003124A4" w:rsidP="003124A4">
      <w:pPr>
        <w:spacing w:after="0" w:line="240" w:lineRule="auto"/>
        <w:rPr>
          <w:rFonts w:eastAsia="Times New Roman" w:cstheme="minorHAnsi"/>
          <w:sz w:val="24"/>
          <w:szCs w:val="24"/>
          <w:lang w:eastAsia="en-GB"/>
        </w:rPr>
      </w:pPr>
      <w:r w:rsidRPr="003124A4">
        <w:rPr>
          <w:rFonts w:eastAsia="Times New Roman" w:cstheme="minorHAnsi"/>
          <w:color w:val="000000"/>
          <w:lang w:eastAsia="en-GB"/>
        </w:rPr>
        <w:t> </w:t>
      </w:r>
    </w:p>
    <w:p w14:paraId="0B9A6042" w14:textId="01E61650" w:rsidR="003124A4" w:rsidRPr="003124A4" w:rsidRDefault="003124A4" w:rsidP="003124A4">
      <w:pPr>
        <w:numPr>
          <w:ilvl w:val="0"/>
          <w:numId w:val="3"/>
        </w:numPr>
        <w:spacing w:after="0" w:line="240" w:lineRule="auto"/>
        <w:textAlignment w:val="baseline"/>
        <w:rPr>
          <w:rFonts w:eastAsia="Times New Roman" w:cstheme="minorHAnsi"/>
          <w:color w:val="000000"/>
          <w:lang w:eastAsia="en-GB"/>
        </w:rPr>
      </w:pPr>
      <w:r w:rsidRPr="003124A4">
        <w:rPr>
          <w:rFonts w:eastAsia="Times New Roman" w:cstheme="minorHAnsi"/>
          <w:color w:val="000000"/>
          <w:lang w:eastAsia="en-GB"/>
        </w:rPr>
        <w:t xml:space="preserve">The right to request a copy of your personal data which I hold about </w:t>
      </w:r>
      <w:r w:rsidR="00004AF3" w:rsidRPr="003124A4">
        <w:rPr>
          <w:rFonts w:eastAsia="Times New Roman" w:cstheme="minorHAnsi"/>
          <w:color w:val="000000"/>
          <w:lang w:eastAsia="en-GB"/>
        </w:rPr>
        <w:t>you.</w:t>
      </w:r>
      <w:r w:rsidRPr="003124A4">
        <w:rPr>
          <w:rFonts w:eastAsia="Times New Roman" w:cstheme="minorHAnsi"/>
          <w:color w:val="000000"/>
          <w:lang w:eastAsia="en-GB"/>
        </w:rPr>
        <w:t> </w:t>
      </w:r>
    </w:p>
    <w:p w14:paraId="3C6B6805" w14:textId="64FBE056" w:rsidR="003124A4" w:rsidRPr="003124A4" w:rsidRDefault="003124A4" w:rsidP="003124A4">
      <w:pPr>
        <w:numPr>
          <w:ilvl w:val="0"/>
          <w:numId w:val="3"/>
        </w:numPr>
        <w:spacing w:after="0" w:line="240" w:lineRule="auto"/>
        <w:textAlignment w:val="baseline"/>
        <w:rPr>
          <w:rFonts w:eastAsia="Times New Roman" w:cstheme="minorHAnsi"/>
          <w:color w:val="000000"/>
          <w:lang w:eastAsia="en-GB"/>
        </w:rPr>
      </w:pPr>
      <w:r w:rsidRPr="003124A4">
        <w:rPr>
          <w:rFonts w:eastAsia="Times New Roman" w:cstheme="minorHAnsi"/>
          <w:color w:val="000000"/>
          <w:lang w:eastAsia="en-GB"/>
        </w:rPr>
        <w:t xml:space="preserve">The right to request that I correct any personal data if it is found to be inaccurate or out of </w:t>
      </w:r>
      <w:r w:rsidR="00004AF3" w:rsidRPr="003124A4">
        <w:rPr>
          <w:rFonts w:eastAsia="Times New Roman" w:cstheme="minorHAnsi"/>
          <w:color w:val="000000"/>
          <w:lang w:eastAsia="en-GB"/>
        </w:rPr>
        <w:t>date.</w:t>
      </w:r>
      <w:r w:rsidRPr="003124A4">
        <w:rPr>
          <w:rFonts w:eastAsia="Times New Roman" w:cstheme="minorHAnsi"/>
          <w:color w:val="000000"/>
          <w:lang w:eastAsia="en-GB"/>
        </w:rPr>
        <w:t> </w:t>
      </w:r>
    </w:p>
    <w:p w14:paraId="7F824973" w14:textId="27F5CE20" w:rsidR="003124A4" w:rsidRPr="003124A4" w:rsidRDefault="003124A4" w:rsidP="003124A4">
      <w:pPr>
        <w:numPr>
          <w:ilvl w:val="0"/>
          <w:numId w:val="3"/>
        </w:numPr>
        <w:spacing w:after="0" w:line="240" w:lineRule="auto"/>
        <w:textAlignment w:val="baseline"/>
        <w:rPr>
          <w:rFonts w:eastAsia="Times New Roman" w:cstheme="minorHAnsi"/>
          <w:color w:val="000000"/>
          <w:lang w:eastAsia="en-GB"/>
        </w:rPr>
      </w:pPr>
      <w:r w:rsidRPr="003124A4">
        <w:rPr>
          <w:rFonts w:eastAsia="Times New Roman" w:cstheme="minorHAnsi"/>
          <w:color w:val="000000"/>
          <w:lang w:eastAsia="en-GB"/>
        </w:rPr>
        <w:t xml:space="preserve">The right to request your personal data is erased where it is no longer necessary for me to retain such </w:t>
      </w:r>
      <w:r w:rsidR="00004AF3" w:rsidRPr="003124A4">
        <w:rPr>
          <w:rFonts w:eastAsia="Times New Roman" w:cstheme="minorHAnsi"/>
          <w:color w:val="000000"/>
          <w:lang w:eastAsia="en-GB"/>
        </w:rPr>
        <w:t>data.</w:t>
      </w:r>
      <w:r w:rsidRPr="003124A4">
        <w:rPr>
          <w:rFonts w:eastAsia="Times New Roman" w:cstheme="minorHAnsi"/>
          <w:color w:val="000000"/>
          <w:lang w:eastAsia="en-GB"/>
        </w:rPr>
        <w:t> </w:t>
      </w:r>
    </w:p>
    <w:p w14:paraId="4448C57A" w14:textId="1620C3B0" w:rsidR="003124A4" w:rsidRPr="003124A4" w:rsidRDefault="003124A4" w:rsidP="003124A4">
      <w:pPr>
        <w:numPr>
          <w:ilvl w:val="0"/>
          <w:numId w:val="3"/>
        </w:numPr>
        <w:spacing w:after="0" w:line="240" w:lineRule="auto"/>
        <w:textAlignment w:val="baseline"/>
        <w:rPr>
          <w:rFonts w:eastAsia="Times New Roman" w:cstheme="minorHAnsi"/>
          <w:color w:val="000000"/>
          <w:lang w:eastAsia="en-GB"/>
        </w:rPr>
      </w:pPr>
      <w:r w:rsidRPr="003124A4">
        <w:rPr>
          <w:rFonts w:eastAsia="Times New Roman" w:cstheme="minorHAnsi"/>
          <w:color w:val="000000"/>
          <w:lang w:eastAsia="en-GB"/>
        </w:rPr>
        <w:t xml:space="preserve">The right to withdraw your consent to the processing at any </w:t>
      </w:r>
      <w:r w:rsidR="00004AF3" w:rsidRPr="003124A4">
        <w:rPr>
          <w:rFonts w:eastAsia="Times New Roman" w:cstheme="minorHAnsi"/>
          <w:color w:val="000000"/>
          <w:lang w:eastAsia="en-GB"/>
        </w:rPr>
        <w:t>time.</w:t>
      </w:r>
      <w:r w:rsidRPr="003124A4">
        <w:rPr>
          <w:rFonts w:eastAsia="Times New Roman" w:cstheme="minorHAnsi"/>
          <w:color w:val="000000"/>
          <w:lang w:eastAsia="en-GB"/>
        </w:rPr>
        <w:t> </w:t>
      </w:r>
    </w:p>
    <w:p w14:paraId="36CCA72C" w14:textId="51E7B525" w:rsidR="003124A4" w:rsidRPr="003124A4" w:rsidRDefault="003124A4" w:rsidP="003124A4">
      <w:pPr>
        <w:numPr>
          <w:ilvl w:val="0"/>
          <w:numId w:val="4"/>
        </w:numPr>
        <w:spacing w:after="0" w:line="240" w:lineRule="auto"/>
        <w:textAlignment w:val="baseline"/>
        <w:rPr>
          <w:rFonts w:eastAsia="Times New Roman" w:cstheme="minorHAnsi"/>
          <w:color w:val="000000"/>
          <w:lang w:eastAsia="en-GB"/>
        </w:rPr>
      </w:pPr>
      <w:r w:rsidRPr="003124A4">
        <w:rPr>
          <w:rFonts w:eastAsia="Times New Roman" w:cstheme="minorHAnsi"/>
          <w:color w:val="000000"/>
          <w:lang w:eastAsia="en-GB"/>
        </w:rPr>
        <w:lastRenderedPageBreak/>
        <w:t xml:space="preserve">The right, where there is a dispute in relation to the accuracy or processing of your personal data, to request a restriction is placed on further </w:t>
      </w:r>
      <w:r w:rsidR="00004AF3" w:rsidRPr="003124A4">
        <w:rPr>
          <w:rFonts w:eastAsia="Times New Roman" w:cstheme="minorHAnsi"/>
          <w:color w:val="000000"/>
          <w:lang w:eastAsia="en-GB"/>
        </w:rPr>
        <w:t>processing.</w:t>
      </w:r>
      <w:r w:rsidRPr="003124A4">
        <w:rPr>
          <w:rFonts w:eastAsia="Times New Roman" w:cstheme="minorHAnsi"/>
          <w:color w:val="000000"/>
          <w:lang w:eastAsia="en-GB"/>
        </w:rPr>
        <w:t> </w:t>
      </w:r>
    </w:p>
    <w:p w14:paraId="64361242" w14:textId="77777777" w:rsidR="003124A4" w:rsidRPr="003124A4" w:rsidRDefault="003124A4" w:rsidP="003124A4">
      <w:pPr>
        <w:numPr>
          <w:ilvl w:val="0"/>
          <w:numId w:val="4"/>
        </w:numPr>
        <w:spacing w:after="0" w:line="240" w:lineRule="auto"/>
        <w:textAlignment w:val="baseline"/>
        <w:rPr>
          <w:rFonts w:eastAsia="Times New Roman" w:cstheme="minorHAnsi"/>
          <w:color w:val="000000"/>
          <w:lang w:eastAsia="en-GB"/>
        </w:rPr>
      </w:pPr>
      <w:r w:rsidRPr="003124A4">
        <w:rPr>
          <w:rFonts w:eastAsia="Times New Roman" w:cstheme="minorHAnsi"/>
          <w:color w:val="000000"/>
          <w:lang w:eastAsia="en-GB"/>
        </w:rPr>
        <w:t>The right to object to the processing of personal data, (where applicable) </w:t>
      </w:r>
    </w:p>
    <w:p w14:paraId="09674E90" w14:textId="77777777" w:rsidR="003124A4" w:rsidRPr="003124A4" w:rsidRDefault="003124A4" w:rsidP="003124A4">
      <w:pPr>
        <w:numPr>
          <w:ilvl w:val="0"/>
          <w:numId w:val="4"/>
        </w:numPr>
        <w:spacing w:after="0" w:line="240" w:lineRule="auto"/>
        <w:textAlignment w:val="baseline"/>
        <w:rPr>
          <w:rFonts w:eastAsia="Times New Roman" w:cstheme="minorHAnsi"/>
          <w:color w:val="000000"/>
          <w:lang w:eastAsia="en-GB"/>
        </w:rPr>
      </w:pPr>
      <w:r w:rsidRPr="003124A4">
        <w:rPr>
          <w:rFonts w:eastAsia="Times New Roman" w:cstheme="minorHAnsi"/>
          <w:color w:val="000000"/>
          <w:lang w:eastAsia="en-GB"/>
        </w:rPr>
        <w:t>The right to lodge a complaint with the Information Commissioners Office. (See below).</w:t>
      </w:r>
    </w:p>
    <w:p w14:paraId="5B3DA2F5" w14:textId="77777777" w:rsidR="003124A4" w:rsidRPr="003124A4" w:rsidRDefault="003124A4" w:rsidP="003124A4">
      <w:pPr>
        <w:spacing w:after="0" w:line="240" w:lineRule="auto"/>
        <w:rPr>
          <w:rFonts w:eastAsia="Times New Roman" w:cstheme="minorHAnsi"/>
          <w:sz w:val="24"/>
          <w:szCs w:val="24"/>
          <w:lang w:eastAsia="en-GB"/>
        </w:rPr>
      </w:pPr>
      <w:r w:rsidRPr="003124A4">
        <w:rPr>
          <w:rFonts w:eastAsia="Times New Roman" w:cstheme="minorHAnsi"/>
          <w:color w:val="000000"/>
          <w:lang w:eastAsia="en-GB"/>
        </w:rPr>
        <w:t> </w:t>
      </w:r>
    </w:p>
    <w:p w14:paraId="66A17721" w14:textId="77777777" w:rsidR="003124A4" w:rsidRPr="003124A4" w:rsidRDefault="003124A4" w:rsidP="003124A4">
      <w:pPr>
        <w:spacing w:after="0" w:line="240" w:lineRule="auto"/>
        <w:rPr>
          <w:rFonts w:eastAsia="Times New Roman" w:cstheme="minorHAnsi"/>
          <w:sz w:val="24"/>
          <w:szCs w:val="24"/>
          <w:lang w:eastAsia="en-GB"/>
        </w:rPr>
      </w:pPr>
      <w:r w:rsidRPr="003124A4">
        <w:rPr>
          <w:rFonts w:eastAsia="Times New Roman" w:cstheme="minorHAnsi"/>
          <w:b/>
          <w:bCs/>
          <w:color w:val="000000"/>
          <w:lang w:eastAsia="en-GB"/>
        </w:rPr>
        <w:t>Complaints Notice</w:t>
      </w:r>
    </w:p>
    <w:p w14:paraId="5B641CEE" w14:textId="77777777" w:rsidR="003124A4" w:rsidRPr="003124A4" w:rsidRDefault="003124A4" w:rsidP="003124A4">
      <w:pPr>
        <w:spacing w:after="0" w:line="240" w:lineRule="auto"/>
        <w:rPr>
          <w:rFonts w:eastAsia="Times New Roman" w:cstheme="minorHAnsi"/>
          <w:sz w:val="24"/>
          <w:szCs w:val="24"/>
          <w:lang w:eastAsia="en-GB"/>
        </w:rPr>
      </w:pPr>
      <w:r w:rsidRPr="003124A4">
        <w:rPr>
          <w:rFonts w:eastAsia="Times New Roman" w:cstheme="minorHAnsi"/>
          <w:color w:val="000000"/>
          <w:lang w:eastAsia="en-GB"/>
        </w:rPr>
        <w:t>You have the right to complain to the Independent Commissioner’s Office (ICO) if you think there is a problem with the way we are handling your data </w:t>
      </w:r>
    </w:p>
    <w:p w14:paraId="2AB6BE8A" w14:textId="77777777" w:rsidR="003124A4" w:rsidRPr="003124A4" w:rsidRDefault="003124A4" w:rsidP="003124A4">
      <w:pPr>
        <w:spacing w:after="0" w:line="240" w:lineRule="auto"/>
        <w:rPr>
          <w:rFonts w:eastAsia="Times New Roman" w:cstheme="minorHAnsi"/>
          <w:sz w:val="24"/>
          <w:szCs w:val="24"/>
          <w:lang w:eastAsia="en-GB"/>
        </w:rPr>
      </w:pPr>
      <w:r w:rsidRPr="003124A4">
        <w:rPr>
          <w:rFonts w:eastAsia="Times New Roman" w:cstheme="minorHAnsi"/>
          <w:color w:val="000000"/>
          <w:lang w:eastAsia="en-GB"/>
        </w:rPr>
        <w:t xml:space="preserve">(see </w:t>
      </w:r>
      <w:hyperlink r:id="rId6" w:history="1">
        <w:r w:rsidRPr="003124A4">
          <w:rPr>
            <w:rFonts w:eastAsia="Times New Roman" w:cstheme="minorHAnsi"/>
            <w:color w:val="0000FF"/>
            <w:u w:val="single"/>
            <w:lang w:eastAsia="en-GB"/>
          </w:rPr>
          <w:t>https://ico.org.uk/concerns/handling/</w:t>
        </w:r>
      </w:hyperlink>
      <w:r w:rsidRPr="003124A4">
        <w:rPr>
          <w:rFonts w:eastAsia="Times New Roman" w:cstheme="minorHAnsi"/>
          <w:color w:val="000000"/>
          <w:lang w:eastAsia="en-GB"/>
        </w:rPr>
        <w:t>).</w:t>
      </w:r>
    </w:p>
    <w:p w14:paraId="3FB87313" w14:textId="77777777" w:rsidR="003124A4" w:rsidRPr="003124A4" w:rsidRDefault="003124A4" w:rsidP="003124A4">
      <w:pPr>
        <w:spacing w:after="240" w:line="240" w:lineRule="auto"/>
        <w:rPr>
          <w:rFonts w:eastAsia="Times New Roman" w:cstheme="minorHAnsi"/>
          <w:sz w:val="24"/>
          <w:szCs w:val="24"/>
          <w:lang w:eastAsia="en-GB"/>
        </w:rPr>
      </w:pPr>
    </w:p>
    <w:p w14:paraId="05BA433D" w14:textId="1FB50C58" w:rsidR="006B651D" w:rsidRDefault="006B651D" w:rsidP="006B651D">
      <w:pPr>
        <w:rPr>
          <w:rFonts w:ascii="Calibri" w:hAnsi="Calibri" w:cs="Calibri"/>
        </w:rPr>
      </w:pPr>
      <w:bookmarkStart w:id="0" w:name="_Hlk106281759"/>
    </w:p>
    <w:p w14:paraId="16DA3B3A" w14:textId="199FB429" w:rsidR="006B651D" w:rsidRDefault="006B651D" w:rsidP="006B651D">
      <w:pPr>
        <w:rPr>
          <w:rFonts w:ascii="Calibri" w:hAnsi="Calibri" w:cs="Calibri"/>
        </w:rPr>
      </w:pPr>
      <w:r>
        <w:rPr>
          <w:rFonts w:ascii="Calibri" w:hAnsi="Calibri" w:cs="Calibri"/>
        </w:rPr>
        <w:t>  </w:t>
      </w:r>
    </w:p>
    <w:p w14:paraId="4A9E63BE" w14:textId="77777777" w:rsidR="00EE6447" w:rsidRDefault="00EE6447" w:rsidP="00EE6447">
      <w:pPr>
        <w:rPr>
          <w:rFonts w:cstheme="minorHAnsi"/>
        </w:rPr>
      </w:pPr>
      <w:r w:rsidRPr="00E546A7">
        <w:rPr>
          <w:rFonts w:cstheme="minorHAnsi"/>
          <w:noProof/>
        </w:rPr>
        <w:drawing>
          <wp:inline distT="0" distB="0" distL="0" distR="0" wp14:anchorId="39655999" wp14:editId="002B19CE">
            <wp:extent cx="1256400" cy="997200"/>
            <wp:effectExtent l="0" t="0" r="127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referRelativeResize="0"/>
                  </pic:nvPicPr>
                  <pic:blipFill>
                    <a:blip r:embed="rId7">
                      <a:extLst>
                        <a:ext uri="{28A0092B-C50C-407E-A947-70E740481C1C}">
                          <a14:useLocalDpi xmlns:a14="http://schemas.microsoft.com/office/drawing/2010/main" val="0"/>
                        </a:ext>
                      </a:extLst>
                    </a:blip>
                    <a:stretch>
                      <a:fillRect/>
                    </a:stretch>
                  </pic:blipFill>
                  <pic:spPr>
                    <a:xfrm>
                      <a:off x="0" y="0"/>
                      <a:ext cx="1256400" cy="997200"/>
                    </a:xfrm>
                    <a:prstGeom prst="rect">
                      <a:avLst/>
                    </a:prstGeom>
                  </pic:spPr>
                </pic:pic>
              </a:graphicData>
            </a:graphic>
          </wp:inline>
        </w:drawing>
      </w:r>
      <w:r w:rsidRPr="00E546A7">
        <w:rPr>
          <w:rFonts w:cstheme="minorHAnsi"/>
          <w:noProof/>
        </w:rPr>
        <w:drawing>
          <wp:inline distT="0" distB="0" distL="0" distR="0" wp14:anchorId="10899170" wp14:editId="07A2E96C">
            <wp:extent cx="2862000" cy="115200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862000" cy="1152000"/>
                    </a:xfrm>
                    <a:prstGeom prst="rect">
                      <a:avLst/>
                    </a:prstGeom>
                  </pic:spPr>
                </pic:pic>
              </a:graphicData>
            </a:graphic>
          </wp:inline>
        </w:drawing>
      </w:r>
    </w:p>
    <w:p w14:paraId="7175ADED" w14:textId="77777777" w:rsidR="00EE6447" w:rsidRDefault="00EE6447" w:rsidP="006B651D">
      <w:pPr>
        <w:rPr>
          <w:rFonts w:ascii="Calibri" w:hAnsi="Calibri" w:cs="Calibri"/>
        </w:rPr>
      </w:pPr>
    </w:p>
    <w:p w14:paraId="298DD182" w14:textId="77777777" w:rsidR="006B651D" w:rsidRDefault="006B651D" w:rsidP="006B651D">
      <w:pPr>
        <w:rPr>
          <w:rFonts w:ascii="Calibri" w:hAnsi="Calibri" w:cs="Calibri"/>
        </w:rPr>
      </w:pPr>
      <w:r>
        <w:rPr>
          <w:rFonts w:ascii="Calibri" w:hAnsi="Calibri" w:cs="Calibri"/>
        </w:rPr>
        <w:t> </w:t>
      </w:r>
    </w:p>
    <w:p w14:paraId="1DF44859" w14:textId="77777777" w:rsidR="006B651D" w:rsidRDefault="006B651D" w:rsidP="006B651D">
      <w:pPr>
        <w:rPr>
          <w:rFonts w:ascii="Calibri" w:hAnsi="Calibri" w:cs="Calibri"/>
        </w:rPr>
      </w:pPr>
      <w:r>
        <w:rPr>
          <w:rFonts w:ascii="Calibri" w:hAnsi="Calibri" w:cs="Calibri"/>
        </w:rPr>
        <w:t> </w:t>
      </w:r>
    </w:p>
    <w:p w14:paraId="2C39EAF5" w14:textId="77777777" w:rsidR="006B651D" w:rsidRDefault="006B651D" w:rsidP="006B651D">
      <w:pPr>
        <w:rPr>
          <w:rFonts w:ascii="Calibri" w:hAnsi="Calibri" w:cs="Calibri"/>
        </w:rPr>
      </w:pPr>
      <w:r>
        <w:rPr>
          <w:rFonts w:ascii="Calibri" w:hAnsi="Calibri" w:cs="Calibri"/>
        </w:rPr>
        <w:t> </w:t>
      </w:r>
    </w:p>
    <w:bookmarkEnd w:id="0"/>
    <w:p w14:paraId="11287A6D" w14:textId="77777777" w:rsidR="006B651D" w:rsidRDefault="006B651D" w:rsidP="006B651D">
      <w:pPr>
        <w:rPr>
          <w:rFonts w:ascii="Calibri" w:hAnsi="Calibri" w:cs="Calibri"/>
        </w:rPr>
      </w:pPr>
      <w:r>
        <w:rPr>
          <w:rFonts w:ascii="Calibri" w:hAnsi="Calibri" w:cs="Calibri"/>
        </w:rPr>
        <w:t> </w:t>
      </w:r>
    </w:p>
    <w:p w14:paraId="58ED7080" w14:textId="77777777" w:rsidR="006B651D" w:rsidRDefault="006B651D" w:rsidP="006B651D">
      <w:pPr>
        <w:rPr>
          <w:rFonts w:ascii="Calibri" w:hAnsi="Calibri" w:cs="Calibri"/>
        </w:rPr>
      </w:pPr>
      <w:r>
        <w:rPr>
          <w:rFonts w:ascii="Calibri" w:hAnsi="Calibri" w:cs="Calibri"/>
        </w:rPr>
        <w:t> </w:t>
      </w:r>
    </w:p>
    <w:p w14:paraId="7B5D1823" w14:textId="77777777" w:rsidR="006B651D" w:rsidRPr="00E546A7" w:rsidRDefault="006B651D">
      <w:pPr>
        <w:rPr>
          <w:rFonts w:cstheme="minorHAnsi"/>
        </w:rPr>
      </w:pPr>
    </w:p>
    <w:sectPr w:rsidR="006B651D" w:rsidRPr="00E546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26276"/>
    <w:multiLevelType w:val="multilevel"/>
    <w:tmpl w:val="0D7C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001064"/>
    <w:multiLevelType w:val="multilevel"/>
    <w:tmpl w:val="03AEA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63553B"/>
    <w:multiLevelType w:val="multilevel"/>
    <w:tmpl w:val="050AA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7B0C80"/>
    <w:multiLevelType w:val="multilevel"/>
    <w:tmpl w:val="9748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1745616">
    <w:abstractNumId w:val="3"/>
  </w:num>
  <w:num w:numId="2" w16cid:durableId="1819615847">
    <w:abstractNumId w:val="0"/>
  </w:num>
  <w:num w:numId="3" w16cid:durableId="288365505">
    <w:abstractNumId w:val="2"/>
  </w:num>
  <w:num w:numId="4" w16cid:durableId="1848906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4A4"/>
    <w:rsid w:val="00004AF3"/>
    <w:rsid w:val="00122EE4"/>
    <w:rsid w:val="00154B01"/>
    <w:rsid w:val="00283649"/>
    <w:rsid w:val="003015CF"/>
    <w:rsid w:val="003124A4"/>
    <w:rsid w:val="004D3D81"/>
    <w:rsid w:val="00634A2B"/>
    <w:rsid w:val="00661405"/>
    <w:rsid w:val="00675EC6"/>
    <w:rsid w:val="006B651D"/>
    <w:rsid w:val="00821794"/>
    <w:rsid w:val="008E0201"/>
    <w:rsid w:val="00971B4A"/>
    <w:rsid w:val="00A03F82"/>
    <w:rsid w:val="00A81286"/>
    <w:rsid w:val="00C07E54"/>
    <w:rsid w:val="00CB7ED5"/>
    <w:rsid w:val="00D07E41"/>
    <w:rsid w:val="00D36762"/>
    <w:rsid w:val="00D77282"/>
    <w:rsid w:val="00E546A7"/>
    <w:rsid w:val="00EE6447"/>
    <w:rsid w:val="00F71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291D0"/>
  <w15:chartTrackingRefBased/>
  <w15:docId w15:val="{B84F0714-1870-4DCA-BB7B-62E9C6E26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B65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08875">
      <w:bodyDiv w:val="1"/>
      <w:marLeft w:val="0"/>
      <w:marRight w:val="0"/>
      <w:marTop w:val="0"/>
      <w:marBottom w:val="0"/>
      <w:divBdr>
        <w:top w:val="none" w:sz="0" w:space="0" w:color="auto"/>
        <w:left w:val="none" w:sz="0" w:space="0" w:color="auto"/>
        <w:bottom w:val="none" w:sz="0" w:space="0" w:color="auto"/>
        <w:right w:val="none" w:sz="0" w:space="0" w:color="auto"/>
      </w:divBdr>
    </w:div>
    <w:div w:id="79425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concerns/handlin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Sears</dc:creator>
  <cp:keywords/>
  <dc:description/>
  <cp:lastModifiedBy>Steven Sears</cp:lastModifiedBy>
  <cp:revision>11</cp:revision>
  <cp:lastPrinted>2024-04-16T08:17:00Z</cp:lastPrinted>
  <dcterms:created xsi:type="dcterms:W3CDTF">2024-04-08T18:01:00Z</dcterms:created>
  <dcterms:modified xsi:type="dcterms:W3CDTF">2024-04-16T08:18:00Z</dcterms:modified>
</cp:coreProperties>
</file>